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072" w:type="dxa"/>
        <w:tblCellMar>
          <w:left w:w="70" w:type="dxa"/>
          <w:right w:w="70" w:type="dxa"/>
        </w:tblCellMar>
        <w:tblLook w:val="04A0" w:firstRow="1" w:lastRow="0" w:firstColumn="1" w:lastColumn="0" w:noHBand="0" w:noVBand="1"/>
      </w:tblPr>
      <w:tblGrid>
        <w:gridCol w:w="2560"/>
        <w:gridCol w:w="188"/>
        <w:gridCol w:w="4998"/>
        <w:gridCol w:w="1326"/>
      </w:tblGrid>
      <w:tr w:rsidR="007249A8" w:rsidRPr="007249A8" w14:paraId="0DABBA86" w14:textId="77777777" w:rsidTr="005F1200">
        <w:trPr>
          <w:trHeight w:val="450"/>
        </w:trPr>
        <w:tc>
          <w:tcPr>
            <w:tcW w:w="2876" w:type="dxa"/>
            <w:gridSpan w:val="2"/>
            <w:tcBorders>
              <w:top w:val="nil"/>
              <w:left w:val="nil"/>
              <w:bottom w:val="nil"/>
              <w:right w:val="nil"/>
            </w:tcBorders>
            <w:noWrap/>
            <w:vAlign w:val="bottom"/>
            <w:hideMark/>
          </w:tcPr>
          <w:p w14:paraId="42139F9E" w14:textId="77777777" w:rsidR="007249A8" w:rsidRPr="007249A8" w:rsidRDefault="007249A8" w:rsidP="007249A8">
            <w:pPr>
              <w:spacing w:after="0" w:line="240" w:lineRule="auto"/>
              <w:rPr>
                <w:rFonts w:ascii="Arial Narrow" w:eastAsia="Times New Roman" w:hAnsi="Arial Narrow" w:cs="Calibri"/>
                <w:b/>
                <w:bCs/>
                <w:color w:val="000000"/>
                <w:kern w:val="0"/>
                <w:lang w:eastAsia="sl-SI"/>
                <w14:ligatures w14:val="none"/>
              </w:rPr>
            </w:pPr>
            <w:r w:rsidRPr="007249A8">
              <w:rPr>
                <w:rFonts w:ascii="Arial Narrow" w:eastAsia="Times New Roman" w:hAnsi="Arial Narrow" w:cs="Calibri"/>
                <w:b/>
                <w:bCs/>
                <w:color w:val="000000"/>
                <w:kern w:val="0"/>
                <w:lang w:eastAsia="sl-SI"/>
                <w14:ligatures w14:val="none"/>
              </w:rPr>
              <w:t>KATALOG OPREME</w:t>
            </w:r>
          </w:p>
        </w:tc>
        <w:tc>
          <w:tcPr>
            <w:tcW w:w="4806" w:type="dxa"/>
            <w:tcBorders>
              <w:top w:val="nil"/>
              <w:left w:val="nil"/>
              <w:bottom w:val="nil"/>
              <w:right w:val="nil"/>
            </w:tcBorders>
            <w:noWrap/>
            <w:vAlign w:val="bottom"/>
            <w:hideMark/>
          </w:tcPr>
          <w:p w14:paraId="05DF4DD7" w14:textId="77777777" w:rsidR="007249A8" w:rsidRPr="007249A8" w:rsidRDefault="007249A8" w:rsidP="007249A8">
            <w:pPr>
              <w:spacing w:after="0" w:line="240" w:lineRule="auto"/>
              <w:rPr>
                <w:rFonts w:ascii="Arial Narrow" w:eastAsia="Times New Roman" w:hAnsi="Arial Narrow" w:cs="Calibri"/>
                <w:b/>
                <w:bCs/>
                <w:color w:val="000000"/>
                <w:kern w:val="0"/>
                <w:lang w:eastAsia="sl-SI"/>
                <w14:ligatures w14:val="none"/>
              </w:rPr>
            </w:pPr>
          </w:p>
        </w:tc>
        <w:tc>
          <w:tcPr>
            <w:tcW w:w="1390" w:type="dxa"/>
            <w:tcBorders>
              <w:top w:val="nil"/>
              <w:left w:val="nil"/>
              <w:bottom w:val="nil"/>
              <w:right w:val="nil"/>
            </w:tcBorders>
            <w:noWrap/>
            <w:vAlign w:val="bottom"/>
            <w:hideMark/>
          </w:tcPr>
          <w:p w14:paraId="62B9D19F"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r>
      <w:tr w:rsidR="007249A8" w:rsidRPr="007249A8" w14:paraId="339A83B8" w14:textId="77777777" w:rsidTr="005F1200">
        <w:trPr>
          <w:trHeight w:val="280"/>
        </w:trPr>
        <w:tc>
          <w:tcPr>
            <w:tcW w:w="2690" w:type="dxa"/>
            <w:tcBorders>
              <w:top w:val="nil"/>
              <w:left w:val="nil"/>
              <w:bottom w:val="nil"/>
              <w:right w:val="nil"/>
            </w:tcBorders>
            <w:noWrap/>
            <w:vAlign w:val="bottom"/>
            <w:hideMark/>
          </w:tcPr>
          <w:p w14:paraId="101F6087"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186" w:type="dxa"/>
            <w:tcBorders>
              <w:top w:val="nil"/>
              <w:left w:val="nil"/>
              <w:bottom w:val="nil"/>
              <w:right w:val="nil"/>
            </w:tcBorders>
            <w:noWrap/>
            <w:vAlign w:val="bottom"/>
            <w:hideMark/>
          </w:tcPr>
          <w:p w14:paraId="1EC6D736"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noWrap/>
            <w:vAlign w:val="bottom"/>
            <w:hideMark/>
          </w:tcPr>
          <w:p w14:paraId="4D3B06FC"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1390" w:type="dxa"/>
            <w:tcBorders>
              <w:top w:val="nil"/>
              <w:left w:val="nil"/>
              <w:bottom w:val="nil"/>
              <w:right w:val="nil"/>
            </w:tcBorders>
            <w:noWrap/>
            <w:vAlign w:val="bottom"/>
            <w:hideMark/>
          </w:tcPr>
          <w:p w14:paraId="6C87DF9D"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r>
      <w:tr w:rsidR="007249A8" w:rsidRPr="007249A8" w14:paraId="78A7FE9D" w14:textId="77777777" w:rsidTr="005F1200">
        <w:trPr>
          <w:trHeight w:val="300"/>
        </w:trPr>
        <w:tc>
          <w:tcPr>
            <w:tcW w:w="2690" w:type="dxa"/>
            <w:tcBorders>
              <w:top w:val="single" w:sz="4" w:space="0" w:color="auto"/>
              <w:left w:val="nil"/>
              <w:bottom w:val="single" w:sz="4" w:space="0" w:color="auto"/>
              <w:right w:val="nil"/>
            </w:tcBorders>
            <w:noWrap/>
            <w:vAlign w:val="bottom"/>
            <w:hideMark/>
          </w:tcPr>
          <w:p w14:paraId="49BC0315" w14:textId="77777777" w:rsidR="007249A8" w:rsidRPr="007249A8" w:rsidRDefault="007249A8" w:rsidP="007249A8">
            <w:pPr>
              <w:spacing w:after="0" w:line="240" w:lineRule="auto"/>
              <w:jc w:val="right"/>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xml:space="preserve">OZNAKA </w:t>
            </w:r>
          </w:p>
        </w:tc>
        <w:tc>
          <w:tcPr>
            <w:tcW w:w="186" w:type="dxa"/>
            <w:tcBorders>
              <w:top w:val="single" w:sz="4" w:space="0" w:color="auto"/>
              <w:left w:val="nil"/>
              <w:bottom w:val="single" w:sz="4" w:space="0" w:color="auto"/>
              <w:right w:val="single" w:sz="4" w:space="0" w:color="auto"/>
            </w:tcBorders>
            <w:vAlign w:val="bottom"/>
            <w:hideMark/>
          </w:tcPr>
          <w:p w14:paraId="4CCF2348"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single" w:sz="4" w:space="0" w:color="auto"/>
              <w:left w:val="nil"/>
              <w:bottom w:val="single" w:sz="4" w:space="0" w:color="auto"/>
              <w:right w:val="single" w:sz="4" w:space="0" w:color="auto"/>
            </w:tcBorders>
            <w:vAlign w:val="bottom"/>
            <w:hideMark/>
          </w:tcPr>
          <w:p w14:paraId="41895527"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NAZIV OPREME</w:t>
            </w:r>
          </w:p>
        </w:tc>
        <w:tc>
          <w:tcPr>
            <w:tcW w:w="1390" w:type="dxa"/>
            <w:tcBorders>
              <w:top w:val="single" w:sz="4" w:space="0" w:color="auto"/>
              <w:left w:val="nil"/>
              <w:bottom w:val="single" w:sz="4" w:space="0" w:color="auto"/>
              <w:right w:val="nil"/>
            </w:tcBorders>
            <w:noWrap/>
            <w:vAlign w:val="bottom"/>
            <w:hideMark/>
          </w:tcPr>
          <w:p w14:paraId="4C948465"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DIMENZIJE</w:t>
            </w:r>
          </w:p>
        </w:tc>
      </w:tr>
      <w:tr w:rsidR="007249A8" w:rsidRPr="007249A8" w14:paraId="1B9B45CE" w14:textId="77777777" w:rsidTr="005F1200">
        <w:trPr>
          <w:trHeight w:val="510"/>
        </w:trPr>
        <w:tc>
          <w:tcPr>
            <w:tcW w:w="2690" w:type="dxa"/>
            <w:tcBorders>
              <w:top w:val="nil"/>
              <w:left w:val="nil"/>
              <w:bottom w:val="single" w:sz="4" w:space="0" w:color="auto"/>
              <w:right w:val="nil"/>
            </w:tcBorders>
            <w:shd w:val="clear" w:color="000000" w:fill="D0CECE"/>
            <w:noWrap/>
            <w:vAlign w:val="bottom"/>
            <w:hideMark/>
          </w:tcPr>
          <w:p w14:paraId="5FDFCAC3" w14:textId="77777777"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r w:rsidRPr="007249A8">
              <w:rPr>
                <w:rFonts w:ascii="Arial Narrow" w:eastAsia="Times New Roman" w:hAnsi="Arial Narrow" w:cs="Calibri"/>
                <w:b/>
                <w:bCs/>
                <w:kern w:val="0"/>
                <w:sz w:val="18"/>
                <w:szCs w:val="18"/>
                <w:lang w:eastAsia="sl-SI"/>
                <w14:ligatures w14:val="none"/>
              </w:rPr>
              <w:t>PISARNIŠKE MIZE V PISARNAH REFERENTOV</w:t>
            </w:r>
          </w:p>
        </w:tc>
        <w:tc>
          <w:tcPr>
            <w:tcW w:w="186" w:type="dxa"/>
            <w:tcBorders>
              <w:top w:val="nil"/>
              <w:left w:val="nil"/>
              <w:bottom w:val="single" w:sz="4" w:space="0" w:color="auto"/>
              <w:right w:val="nil"/>
            </w:tcBorders>
            <w:shd w:val="clear" w:color="000000" w:fill="D0CECE"/>
            <w:hideMark/>
          </w:tcPr>
          <w:p w14:paraId="27729340" w14:textId="77777777" w:rsidR="007249A8" w:rsidRPr="007249A8" w:rsidRDefault="007249A8" w:rsidP="007249A8">
            <w:pPr>
              <w:spacing w:after="0" w:line="240" w:lineRule="auto"/>
              <w:rPr>
                <w:rFonts w:ascii="Arial Narrow" w:eastAsia="Times New Roman" w:hAnsi="Arial Narrow" w:cs="Calibri"/>
                <w:b/>
                <w:bCs/>
                <w:color w:val="00B050"/>
                <w:kern w:val="0"/>
                <w:sz w:val="16"/>
                <w:szCs w:val="16"/>
                <w:lang w:eastAsia="sl-SI"/>
                <w14:ligatures w14:val="none"/>
              </w:rPr>
            </w:pPr>
            <w:r w:rsidRPr="007249A8">
              <w:rPr>
                <w:rFonts w:ascii="Arial Narrow" w:eastAsia="Times New Roman" w:hAnsi="Arial Narrow" w:cs="Calibri"/>
                <w:b/>
                <w:bCs/>
                <w:color w:val="00B050"/>
                <w:kern w:val="0"/>
                <w:sz w:val="16"/>
                <w:szCs w:val="16"/>
                <w:lang w:eastAsia="sl-SI"/>
                <w14:ligatures w14:val="none"/>
              </w:rPr>
              <w:t> </w:t>
            </w:r>
          </w:p>
        </w:tc>
        <w:tc>
          <w:tcPr>
            <w:tcW w:w="4806" w:type="dxa"/>
            <w:tcBorders>
              <w:top w:val="nil"/>
              <w:left w:val="nil"/>
              <w:bottom w:val="single" w:sz="4" w:space="0" w:color="auto"/>
              <w:right w:val="nil"/>
            </w:tcBorders>
            <w:shd w:val="clear" w:color="000000" w:fill="D0CECE"/>
            <w:hideMark/>
          </w:tcPr>
          <w:p w14:paraId="7187D41D"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1390" w:type="dxa"/>
            <w:tcBorders>
              <w:top w:val="nil"/>
              <w:left w:val="nil"/>
              <w:bottom w:val="single" w:sz="4" w:space="0" w:color="auto"/>
              <w:right w:val="nil"/>
            </w:tcBorders>
            <w:shd w:val="clear" w:color="000000" w:fill="D0CECE"/>
            <w:hideMark/>
          </w:tcPr>
          <w:p w14:paraId="02E162E3"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02EFA487" w14:textId="77777777" w:rsidTr="005F1200">
        <w:trPr>
          <w:trHeight w:val="2990"/>
        </w:trPr>
        <w:tc>
          <w:tcPr>
            <w:tcW w:w="2690" w:type="dxa"/>
            <w:tcBorders>
              <w:top w:val="nil"/>
              <w:left w:val="nil"/>
              <w:bottom w:val="nil"/>
              <w:right w:val="nil"/>
            </w:tcBorders>
            <w:noWrap/>
            <w:vAlign w:val="bottom"/>
            <w:hideMark/>
          </w:tcPr>
          <w:p w14:paraId="2ED1B12D"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p>
        </w:tc>
        <w:tc>
          <w:tcPr>
            <w:tcW w:w="186" w:type="dxa"/>
            <w:tcBorders>
              <w:top w:val="nil"/>
              <w:left w:val="nil"/>
              <w:bottom w:val="nil"/>
              <w:right w:val="nil"/>
            </w:tcBorders>
            <w:hideMark/>
          </w:tcPr>
          <w:p w14:paraId="3D86E4D0"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hideMark/>
          </w:tcPr>
          <w:p w14:paraId="7B04D4C1"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Podnožja miz so izdelana iz kovinskih </w:t>
            </w:r>
            <w:proofErr w:type="spellStart"/>
            <w:r w:rsidRPr="007249A8">
              <w:rPr>
                <w:rFonts w:ascii="Arial Narrow" w:eastAsia="Times New Roman" w:hAnsi="Arial Narrow" w:cs="Calibri"/>
                <w:kern w:val="0"/>
                <w:sz w:val="18"/>
                <w:szCs w:val="18"/>
                <w:lang w:eastAsia="sl-SI"/>
                <w14:ligatures w14:val="none"/>
              </w:rPr>
              <w:t>prašnobarvanih</w:t>
            </w:r>
            <w:proofErr w:type="spellEnd"/>
            <w:r w:rsidRPr="007249A8">
              <w:rPr>
                <w:rFonts w:ascii="Arial Narrow" w:eastAsia="Times New Roman" w:hAnsi="Arial Narrow" w:cs="Calibri"/>
                <w:kern w:val="0"/>
                <w:sz w:val="18"/>
                <w:szCs w:val="18"/>
                <w:lang w:eastAsia="sl-SI"/>
                <w14:ligatures w14:val="none"/>
              </w:rPr>
              <w:t xml:space="preserve"> cevi 25x50mm. Noge so opremljene s PVC čepi z nogico za fino nastavitev višine. Noga mize je trapezne oziroma oblike enakokrakega trapeza. Podnožja omogočajo različne globine enojnih miz (60cm-80cm-100cm) in dvojne mize. Samostojne mize stojijo na dveh nogah, naslonska miza pa ima posebej prirejeno nogo za naslanjanje na priključno omarico. Noge (naslonske in navadne) so med seboj povezane s kovinskim </w:t>
            </w:r>
            <w:proofErr w:type="spellStart"/>
            <w:r w:rsidRPr="007249A8">
              <w:rPr>
                <w:rFonts w:ascii="Arial Narrow" w:eastAsia="Times New Roman" w:hAnsi="Arial Narrow" w:cs="Calibri"/>
                <w:kern w:val="0"/>
                <w:sz w:val="18"/>
                <w:szCs w:val="18"/>
                <w:lang w:eastAsia="sl-SI"/>
                <w14:ligatures w14:val="none"/>
              </w:rPr>
              <w:t>inštalcijskim</w:t>
            </w:r>
            <w:proofErr w:type="spellEnd"/>
            <w:r w:rsidRPr="007249A8">
              <w:rPr>
                <w:rFonts w:ascii="Arial Narrow" w:eastAsia="Times New Roman" w:hAnsi="Arial Narrow" w:cs="Calibri"/>
                <w:kern w:val="0"/>
                <w:sz w:val="18"/>
                <w:szCs w:val="18"/>
                <w:lang w:eastAsia="sl-SI"/>
                <w14:ligatures w14:val="none"/>
              </w:rPr>
              <w:t xml:space="preserve"> kanalom, ki omogoča razvod kablov ter pritrjevanje priključkov za računalnike in elektro naprave.</w:t>
            </w:r>
            <w:r w:rsidRPr="007249A8">
              <w:rPr>
                <w:rFonts w:ascii="Arial Narrow" w:eastAsia="Times New Roman" w:hAnsi="Arial Narrow" w:cs="Calibri"/>
                <w:kern w:val="0"/>
                <w:sz w:val="18"/>
                <w:szCs w:val="18"/>
                <w:lang w:eastAsia="sl-SI"/>
                <w14:ligatures w14:val="none"/>
              </w:rPr>
              <w:br/>
              <w:t xml:space="preserve">Mizne plošče so izdelane iz 25 mm debele iverne plošče oplemenitene z melaminsko folijo, robovi obdelani z ABS trakom 2 mm. Vsaka mizna plošča je dodatno podprta s kovinskim profilom enakega preseka kot so noge. Profil je na noge </w:t>
            </w:r>
            <w:proofErr w:type="spellStart"/>
            <w:r w:rsidRPr="007249A8">
              <w:rPr>
                <w:rFonts w:ascii="Arial Narrow" w:eastAsia="Times New Roman" w:hAnsi="Arial Narrow" w:cs="Calibri"/>
                <w:kern w:val="0"/>
                <w:sz w:val="18"/>
                <w:szCs w:val="18"/>
                <w:lang w:eastAsia="sl-SI"/>
                <w14:ligatures w14:val="none"/>
              </w:rPr>
              <w:t>brezvijačno</w:t>
            </w:r>
            <w:proofErr w:type="spellEnd"/>
            <w:r w:rsidRPr="007249A8">
              <w:rPr>
                <w:rFonts w:ascii="Arial Narrow" w:eastAsia="Times New Roman" w:hAnsi="Arial Narrow" w:cs="Calibri"/>
                <w:kern w:val="0"/>
                <w:sz w:val="18"/>
                <w:szCs w:val="18"/>
                <w:lang w:eastAsia="sl-SI"/>
                <w14:ligatures w14:val="none"/>
              </w:rPr>
              <w:t xml:space="preserve"> nasajen.</w:t>
            </w:r>
            <w:r w:rsidRPr="007249A8">
              <w:rPr>
                <w:rFonts w:ascii="Arial Narrow" w:eastAsia="Times New Roman" w:hAnsi="Arial Narrow" w:cs="Calibri"/>
                <w:kern w:val="0"/>
                <w:sz w:val="18"/>
                <w:szCs w:val="18"/>
                <w:lang w:eastAsia="sl-SI"/>
                <w14:ligatures w14:val="none"/>
              </w:rPr>
              <w:br/>
              <w:t>Mize imajo vgrajene okrogle PVC rozete za razvod kablov.</w:t>
            </w:r>
          </w:p>
        </w:tc>
        <w:tc>
          <w:tcPr>
            <w:tcW w:w="1390" w:type="dxa"/>
            <w:tcBorders>
              <w:top w:val="nil"/>
              <w:left w:val="nil"/>
              <w:bottom w:val="nil"/>
              <w:right w:val="nil"/>
            </w:tcBorders>
            <w:noWrap/>
            <w:vAlign w:val="bottom"/>
            <w:hideMark/>
          </w:tcPr>
          <w:p w14:paraId="0362DE1D"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3394C6EE" w14:textId="77777777" w:rsidTr="005F1200">
        <w:trPr>
          <w:trHeight w:val="2990"/>
        </w:trPr>
        <w:tc>
          <w:tcPr>
            <w:tcW w:w="2690" w:type="dxa"/>
            <w:tcBorders>
              <w:top w:val="nil"/>
              <w:left w:val="nil"/>
              <w:bottom w:val="nil"/>
              <w:right w:val="nil"/>
            </w:tcBorders>
            <w:noWrap/>
            <w:vAlign w:val="bottom"/>
            <w:hideMark/>
          </w:tcPr>
          <w:p w14:paraId="3E87860A"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186" w:type="dxa"/>
            <w:tcBorders>
              <w:top w:val="nil"/>
              <w:left w:val="nil"/>
              <w:bottom w:val="nil"/>
              <w:right w:val="nil"/>
            </w:tcBorders>
            <w:hideMark/>
          </w:tcPr>
          <w:p w14:paraId="702E13E9"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hideMark/>
          </w:tcPr>
          <w:p w14:paraId="32BEC02A"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Priključni element sestavljajo obod, predalnik z dvema predaloma z mehkim zapiranjem, omarica za potrebščine (samo daljši priključni element), omarica za računalnik in odprta omarica. Omarica za računalnik in odprta omarica sta povezani za potrebe razvoda </w:t>
            </w:r>
            <w:proofErr w:type="spellStart"/>
            <w:r w:rsidRPr="007249A8">
              <w:rPr>
                <w:rFonts w:ascii="Arial Narrow" w:eastAsia="Times New Roman" w:hAnsi="Arial Narrow" w:cs="Calibri"/>
                <w:kern w:val="0"/>
                <w:sz w:val="18"/>
                <w:szCs w:val="18"/>
                <w:lang w:eastAsia="sl-SI"/>
                <w14:ligatures w14:val="none"/>
              </w:rPr>
              <w:t>koblov</w:t>
            </w:r>
            <w:proofErr w:type="spellEnd"/>
            <w:r w:rsidRPr="007249A8">
              <w:rPr>
                <w:rFonts w:ascii="Arial Narrow" w:eastAsia="Times New Roman" w:hAnsi="Arial Narrow" w:cs="Calibri"/>
                <w:kern w:val="0"/>
                <w:sz w:val="18"/>
                <w:szCs w:val="18"/>
                <w:lang w:eastAsia="sl-SI"/>
                <w14:ligatures w14:val="none"/>
              </w:rPr>
              <w:t xml:space="preserve">. Odprta </w:t>
            </w:r>
            <w:proofErr w:type="spellStart"/>
            <w:r w:rsidRPr="007249A8">
              <w:rPr>
                <w:rFonts w:ascii="Arial Narrow" w:eastAsia="Times New Roman" w:hAnsi="Arial Narrow" w:cs="Calibri"/>
                <w:kern w:val="0"/>
                <w:sz w:val="18"/>
                <w:szCs w:val="18"/>
                <w:lang w:eastAsia="sl-SI"/>
                <w14:ligatures w14:val="none"/>
              </w:rPr>
              <w:t>imarica</w:t>
            </w:r>
            <w:proofErr w:type="spellEnd"/>
            <w:r w:rsidRPr="007249A8">
              <w:rPr>
                <w:rFonts w:ascii="Arial Narrow" w:eastAsia="Times New Roman" w:hAnsi="Arial Narrow" w:cs="Calibri"/>
                <w:kern w:val="0"/>
                <w:sz w:val="18"/>
                <w:szCs w:val="18"/>
                <w:lang w:eastAsia="sl-SI"/>
                <w14:ligatures w14:val="none"/>
              </w:rPr>
              <w:t xml:space="preserve"> je opremljena z dvojnim dnom in odprtino na dnu za </w:t>
            </w:r>
            <w:proofErr w:type="spellStart"/>
            <w:r w:rsidRPr="007249A8">
              <w:rPr>
                <w:rFonts w:ascii="Arial Narrow" w:eastAsia="Times New Roman" w:hAnsi="Arial Narrow" w:cs="Calibri"/>
                <w:kern w:val="0"/>
                <w:sz w:val="18"/>
                <w:szCs w:val="18"/>
                <w:lang w:eastAsia="sl-SI"/>
                <w14:ligatures w14:val="none"/>
              </w:rPr>
              <w:t>skiriti</w:t>
            </w:r>
            <w:proofErr w:type="spellEnd"/>
            <w:r w:rsidRPr="007249A8">
              <w:rPr>
                <w:rFonts w:ascii="Arial Narrow" w:eastAsia="Times New Roman" w:hAnsi="Arial Narrow" w:cs="Calibri"/>
                <w:kern w:val="0"/>
                <w:sz w:val="18"/>
                <w:szCs w:val="18"/>
                <w:lang w:eastAsia="sl-SI"/>
                <w14:ligatures w14:val="none"/>
              </w:rPr>
              <w:t xml:space="preserve"> razvod kablov. Notranjost predalov je v celoti kovinska in opremljena z “</w:t>
            </w:r>
            <w:proofErr w:type="spellStart"/>
            <w:r w:rsidRPr="007249A8">
              <w:rPr>
                <w:rFonts w:ascii="Arial Narrow" w:eastAsia="Times New Roman" w:hAnsi="Arial Narrow" w:cs="Calibri"/>
                <w:kern w:val="0"/>
                <w:sz w:val="18"/>
                <w:szCs w:val="18"/>
                <w:lang w:eastAsia="sl-SI"/>
                <w14:ligatures w14:val="none"/>
              </w:rPr>
              <w:t>antitilt</w:t>
            </w:r>
            <w:proofErr w:type="spellEnd"/>
            <w:r w:rsidRPr="007249A8">
              <w:rPr>
                <w:rFonts w:ascii="Arial Narrow" w:eastAsia="Times New Roman" w:hAnsi="Arial Narrow" w:cs="Calibri"/>
                <w:kern w:val="0"/>
                <w:sz w:val="18"/>
                <w:szCs w:val="18"/>
                <w:lang w:eastAsia="sl-SI"/>
                <w14:ligatures w14:val="none"/>
              </w:rPr>
              <w:t xml:space="preserve">” varnostnim sistemom odpiranja (hkrati možno odpiranje samo enega predala). Zgornji predal je </w:t>
            </w:r>
            <w:proofErr w:type="spellStart"/>
            <w:r w:rsidRPr="007249A8">
              <w:rPr>
                <w:rFonts w:ascii="Arial Narrow" w:eastAsia="Times New Roman" w:hAnsi="Arial Narrow" w:cs="Calibri"/>
                <w:kern w:val="0"/>
                <w:sz w:val="18"/>
                <w:szCs w:val="18"/>
                <w:lang w:eastAsia="sl-SI"/>
                <w14:ligatures w14:val="none"/>
              </w:rPr>
              <w:t>opremeljn</w:t>
            </w:r>
            <w:proofErr w:type="spellEnd"/>
            <w:r w:rsidRPr="007249A8">
              <w:rPr>
                <w:rFonts w:ascii="Arial Narrow" w:eastAsia="Times New Roman" w:hAnsi="Arial Narrow" w:cs="Calibri"/>
                <w:kern w:val="0"/>
                <w:sz w:val="18"/>
                <w:szCs w:val="18"/>
                <w:lang w:eastAsia="sl-SI"/>
                <w14:ligatures w14:val="none"/>
              </w:rPr>
              <w:t xml:space="preserve"> s snemljivim PVC vložkom za pisala in potrebščine. </w:t>
            </w:r>
            <w:r w:rsidRPr="007249A8">
              <w:rPr>
                <w:rFonts w:ascii="Arial Narrow" w:eastAsia="Times New Roman" w:hAnsi="Arial Narrow" w:cs="Calibri"/>
                <w:kern w:val="0"/>
                <w:sz w:val="18"/>
                <w:szCs w:val="18"/>
                <w:lang w:eastAsia="sl-SI"/>
                <w14:ligatures w14:val="none"/>
              </w:rPr>
              <w:br/>
              <w:t xml:space="preserve">Obod elementa je izdelan iz 36 mm debelih ivernih plošč oplemenitenih z melaminsko folijo, </w:t>
            </w:r>
            <w:proofErr w:type="spellStart"/>
            <w:r w:rsidRPr="007249A8">
              <w:rPr>
                <w:rFonts w:ascii="Arial Narrow" w:eastAsia="Times New Roman" w:hAnsi="Arial Narrow" w:cs="Calibri"/>
                <w:kern w:val="0"/>
                <w:sz w:val="18"/>
                <w:szCs w:val="18"/>
                <w:lang w:eastAsia="sl-SI"/>
                <w14:ligatures w14:val="none"/>
              </w:rPr>
              <w:t>obroblejnih</w:t>
            </w:r>
            <w:proofErr w:type="spellEnd"/>
            <w:r w:rsidRPr="007249A8">
              <w:rPr>
                <w:rFonts w:ascii="Arial Narrow" w:eastAsia="Times New Roman" w:hAnsi="Arial Narrow" w:cs="Calibri"/>
                <w:kern w:val="0"/>
                <w:sz w:val="18"/>
                <w:szCs w:val="18"/>
                <w:lang w:eastAsia="sl-SI"/>
                <w14:ligatures w14:val="none"/>
              </w:rPr>
              <w:t xml:space="preserve"> z ABS robom 2 mm. Vsi ostali elementi pa iz </w:t>
            </w:r>
            <w:proofErr w:type="spellStart"/>
            <w:r w:rsidRPr="007249A8">
              <w:rPr>
                <w:rFonts w:ascii="Arial Narrow" w:eastAsia="Times New Roman" w:hAnsi="Arial Narrow" w:cs="Calibri"/>
                <w:kern w:val="0"/>
                <w:sz w:val="18"/>
                <w:szCs w:val="18"/>
                <w:lang w:eastAsia="sl-SI"/>
                <w14:ligatures w14:val="none"/>
              </w:rPr>
              <w:t>iverice</w:t>
            </w:r>
            <w:proofErr w:type="spellEnd"/>
            <w:r w:rsidRPr="007249A8">
              <w:rPr>
                <w:rFonts w:ascii="Arial Narrow" w:eastAsia="Times New Roman" w:hAnsi="Arial Narrow" w:cs="Calibri"/>
                <w:kern w:val="0"/>
                <w:sz w:val="18"/>
                <w:szCs w:val="18"/>
                <w:lang w:eastAsia="sl-SI"/>
                <w14:ligatures w14:val="none"/>
              </w:rPr>
              <w:t xml:space="preserve"> debeline 18 mm, oplemenitene z melaminsko folijo. Robovi so zaključeni z ABS obrobo 1 oziroma 2 mm. Omare in predalnik so opremljeni z valjastim ALU ročajem in s ključavnico.</w:t>
            </w:r>
          </w:p>
        </w:tc>
        <w:tc>
          <w:tcPr>
            <w:tcW w:w="1390" w:type="dxa"/>
            <w:tcBorders>
              <w:top w:val="nil"/>
              <w:left w:val="nil"/>
              <w:bottom w:val="nil"/>
              <w:right w:val="nil"/>
            </w:tcBorders>
            <w:noWrap/>
            <w:vAlign w:val="bottom"/>
            <w:hideMark/>
          </w:tcPr>
          <w:p w14:paraId="5ADEE219"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1491E375" w14:textId="77777777" w:rsidTr="005F1200">
        <w:trPr>
          <w:trHeight w:val="690"/>
        </w:trPr>
        <w:tc>
          <w:tcPr>
            <w:tcW w:w="2690" w:type="dxa"/>
            <w:tcBorders>
              <w:top w:val="nil"/>
              <w:left w:val="nil"/>
              <w:bottom w:val="nil"/>
              <w:right w:val="nil"/>
            </w:tcBorders>
            <w:noWrap/>
            <w:vAlign w:val="bottom"/>
            <w:hideMark/>
          </w:tcPr>
          <w:p w14:paraId="69FE6A59"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186" w:type="dxa"/>
            <w:tcBorders>
              <w:top w:val="nil"/>
              <w:left w:val="nil"/>
              <w:bottom w:val="nil"/>
              <w:right w:val="nil"/>
            </w:tcBorders>
            <w:hideMark/>
          </w:tcPr>
          <w:p w14:paraId="6042BCE2"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hideMark/>
          </w:tcPr>
          <w:p w14:paraId="7B552129"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Vse kot npr. </w:t>
            </w:r>
            <w:proofErr w:type="spellStart"/>
            <w:r w:rsidRPr="007249A8">
              <w:rPr>
                <w:rFonts w:ascii="Arial Narrow" w:eastAsia="Times New Roman" w:hAnsi="Arial Narrow" w:cs="Calibri"/>
                <w:kern w:val="0"/>
                <w:sz w:val="18"/>
                <w:szCs w:val="18"/>
                <w:lang w:eastAsia="sl-SI"/>
                <w14:ligatures w14:val="none"/>
              </w:rPr>
              <w:t>naslonljive</w:t>
            </w:r>
            <w:proofErr w:type="spellEnd"/>
            <w:r w:rsidRPr="007249A8">
              <w:rPr>
                <w:rFonts w:ascii="Arial Narrow" w:eastAsia="Times New Roman" w:hAnsi="Arial Narrow" w:cs="Calibri"/>
                <w:kern w:val="0"/>
                <w:sz w:val="18"/>
                <w:szCs w:val="18"/>
                <w:lang w:eastAsia="sl-SI"/>
                <w14:ligatures w14:val="none"/>
              </w:rPr>
              <w:t xml:space="preserve"> mize, priključne omarice in samostojne mize iz programa pisarniškega pohištva VISTA proizvajalca GONZAGA PRO d.o.o. ali enakovredno.</w:t>
            </w:r>
          </w:p>
        </w:tc>
        <w:tc>
          <w:tcPr>
            <w:tcW w:w="1390" w:type="dxa"/>
            <w:tcBorders>
              <w:top w:val="nil"/>
              <w:left w:val="nil"/>
              <w:bottom w:val="nil"/>
              <w:right w:val="nil"/>
            </w:tcBorders>
            <w:noWrap/>
            <w:vAlign w:val="bottom"/>
            <w:hideMark/>
          </w:tcPr>
          <w:p w14:paraId="0BE613CA"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7B914413" w14:textId="77777777" w:rsidTr="005F1200">
        <w:trPr>
          <w:trHeight w:val="2265"/>
        </w:trPr>
        <w:tc>
          <w:tcPr>
            <w:tcW w:w="2690" w:type="dxa"/>
            <w:tcBorders>
              <w:top w:val="nil"/>
              <w:left w:val="nil"/>
              <w:bottom w:val="nil"/>
              <w:right w:val="nil"/>
            </w:tcBorders>
            <w:noWrap/>
            <w:vAlign w:val="bottom"/>
            <w:hideMark/>
          </w:tcPr>
          <w:p w14:paraId="3BCFC663" w14:textId="314931B6"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r w:rsidRPr="007249A8">
              <w:rPr>
                <w:rFonts w:ascii="Calibri" w:eastAsia="Times New Roman" w:hAnsi="Calibri" w:cs="Calibri"/>
                <w:noProof/>
                <w:color w:val="000000"/>
                <w:kern w:val="0"/>
                <w:sz w:val="22"/>
                <w:szCs w:val="22"/>
                <w:lang w:eastAsia="sl-SI"/>
                <w14:ligatures w14:val="none"/>
              </w:rPr>
              <w:drawing>
                <wp:anchor distT="0" distB="0" distL="114300" distR="114300" simplePos="0" relativeHeight="251650048" behindDoc="0" locked="0" layoutInCell="1" allowOverlap="1" wp14:anchorId="7E1245CB" wp14:editId="2EDEDC9E">
                  <wp:simplePos x="0" y="0"/>
                  <wp:positionH relativeFrom="column">
                    <wp:posOffset>82550</wp:posOffset>
                  </wp:positionH>
                  <wp:positionV relativeFrom="paragraph">
                    <wp:posOffset>38100</wp:posOffset>
                  </wp:positionV>
                  <wp:extent cx="2089150" cy="1257300"/>
                  <wp:effectExtent l="0" t="0" r="6350" b="0"/>
                  <wp:wrapNone/>
                  <wp:docPr id="84" name="Slika 58" descr="Asset 2 100">
                    <a:extLst xmlns:a="http://schemas.openxmlformats.org/drawingml/2006/main">
                      <a:ext uri="{FF2B5EF4-FFF2-40B4-BE49-F238E27FC236}">
                        <a16:creationId xmlns:a16="http://schemas.microsoft.com/office/drawing/2014/main" id="{00000000-0008-0000-0100-000054000000}"/>
                      </a:ext>
                    </a:extLst>
                  </wp:docPr>
                  <wp:cNvGraphicFramePr/>
                  <a:graphic xmlns:a="http://schemas.openxmlformats.org/drawingml/2006/main">
                    <a:graphicData uri="http://schemas.openxmlformats.org/drawingml/2006/picture">
                      <pic:pic xmlns:pic="http://schemas.openxmlformats.org/drawingml/2006/picture">
                        <pic:nvPicPr>
                          <pic:cNvPr id="84" name="Slika 125" descr="Asset 2 100">
                            <a:extLst>
                              <a:ext uri="{FF2B5EF4-FFF2-40B4-BE49-F238E27FC236}">
                                <a16:creationId xmlns:a16="http://schemas.microsoft.com/office/drawing/2014/main" id="{00000000-0008-0000-0100-000054000000}"/>
                              </a:ext>
                            </a:extLst>
                          </pic:cNvPr>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11040" t="20038"/>
                          <a:stretch/>
                        </pic:blipFill>
                        <pic:spPr bwMode="auto">
                          <a:xfrm>
                            <a:off x="0" y="0"/>
                            <a:ext cx="2095781" cy="126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7249A8">
              <w:rPr>
                <w:rFonts w:ascii="Calibri" w:eastAsia="Times New Roman" w:hAnsi="Calibri" w:cs="Calibri"/>
                <w:noProof/>
                <w:color w:val="000000"/>
                <w:kern w:val="0"/>
                <w:sz w:val="22"/>
                <w:szCs w:val="22"/>
                <w:lang w:eastAsia="sl-SI"/>
                <w14:ligatures w14:val="none"/>
              </w:rPr>
              <w:drawing>
                <wp:anchor distT="0" distB="0" distL="114300" distR="114300" simplePos="0" relativeHeight="251651072" behindDoc="0" locked="0" layoutInCell="1" allowOverlap="1" wp14:anchorId="1E0C7D2D" wp14:editId="194D0E40">
                  <wp:simplePos x="0" y="0"/>
                  <wp:positionH relativeFrom="column">
                    <wp:posOffset>2139950</wp:posOffset>
                  </wp:positionH>
                  <wp:positionV relativeFrom="paragraph">
                    <wp:posOffset>31750</wp:posOffset>
                  </wp:positionV>
                  <wp:extent cx="1670050" cy="1263650"/>
                  <wp:effectExtent l="0" t="0" r="6350" b="0"/>
                  <wp:wrapNone/>
                  <wp:docPr id="88" name="Slika 57">
                    <a:extLst xmlns:a="http://schemas.openxmlformats.org/drawingml/2006/main">
                      <a:ext uri="{FF2B5EF4-FFF2-40B4-BE49-F238E27FC236}">
                        <a16:creationId xmlns:a16="http://schemas.microsoft.com/office/drawing/2014/main" id="{00000000-0008-0000-0100-000058000000}"/>
                      </a:ext>
                    </a:extLst>
                  </wp:docPr>
                  <wp:cNvGraphicFramePr/>
                  <a:graphic xmlns:a="http://schemas.openxmlformats.org/drawingml/2006/main">
                    <a:graphicData uri="http://schemas.openxmlformats.org/drawingml/2006/picture">
                      <pic:pic xmlns:pic="http://schemas.openxmlformats.org/drawingml/2006/picture">
                        <pic:nvPicPr>
                          <pic:cNvPr id="88" name="Slika 87">
                            <a:extLst>
                              <a:ext uri="{FF2B5EF4-FFF2-40B4-BE49-F238E27FC236}">
                                <a16:creationId xmlns:a16="http://schemas.microsoft.com/office/drawing/2014/main" id="{00000000-0008-0000-0100-000058000000}"/>
                              </a:ext>
                            </a:extLst>
                          </pic:cNvPr>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r="6514"/>
                          <a:stretch/>
                        </pic:blipFill>
                        <pic:spPr bwMode="auto">
                          <a:xfrm>
                            <a:off x="0" y="0"/>
                            <a:ext cx="1666876" cy="126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7249A8">
              <w:rPr>
                <w:rFonts w:ascii="Calibri" w:eastAsia="Times New Roman" w:hAnsi="Calibri" w:cs="Calibri"/>
                <w:noProof/>
                <w:color w:val="000000"/>
                <w:kern w:val="0"/>
                <w:sz w:val="22"/>
                <w:szCs w:val="22"/>
                <w:lang w:eastAsia="sl-SI"/>
                <w14:ligatures w14:val="none"/>
              </w:rPr>
              <w:drawing>
                <wp:anchor distT="0" distB="0" distL="114300" distR="114300" simplePos="0" relativeHeight="251652096" behindDoc="0" locked="0" layoutInCell="1" allowOverlap="1" wp14:anchorId="602AE7B6" wp14:editId="27D84514">
                  <wp:simplePos x="0" y="0"/>
                  <wp:positionH relativeFrom="column">
                    <wp:posOffset>3797300</wp:posOffset>
                  </wp:positionH>
                  <wp:positionV relativeFrom="paragraph">
                    <wp:posOffset>31750</wp:posOffset>
                  </wp:positionV>
                  <wp:extent cx="1955800" cy="1263650"/>
                  <wp:effectExtent l="0" t="0" r="6350" b="0"/>
                  <wp:wrapNone/>
                  <wp:docPr id="90" name="Slika 56" descr="HOME OFFICE 28 Custom">
                    <a:extLst xmlns:a="http://schemas.openxmlformats.org/drawingml/2006/main">
                      <a:ext uri="{FF2B5EF4-FFF2-40B4-BE49-F238E27FC236}">
                        <a16:creationId xmlns:a16="http://schemas.microsoft.com/office/drawing/2014/main" id="{00000000-0008-0000-0100-00005A000000}"/>
                      </a:ext>
                    </a:extLst>
                  </wp:docPr>
                  <wp:cNvGraphicFramePr/>
                  <a:graphic xmlns:a="http://schemas.openxmlformats.org/drawingml/2006/main">
                    <a:graphicData uri="http://schemas.openxmlformats.org/drawingml/2006/picture">
                      <pic:pic xmlns:pic="http://schemas.openxmlformats.org/drawingml/2006/picture">
                        <pic:nvPicPr>
                          <pic:cNvPr id="90" name="Slika 89" descr="HOME OFFICE 28 Custom">
                            <a:extLst>
                              <a:ext uri="{FF2B5EF4-FFF2-40B4-BE49-F238E27FC236}">
                                <a16:creationId xmlns:a16="http://schemas.microsoft.com/office/drawing/2014/main" id="{00000000-0008-0000-0100-00005A000000}"/>
                              </a:ext>
                            </a:extLst>
                          </pic:cNvPr>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51187" t="38636" r="4105" b="13482"/>
                          <a:stretch/>
                        </pic:blipFill>
                        <pic:spPr bwMode="auto">
                          <a:xfrm>
                            <a:off x="0" y="0"/>
                            <a:ext cx="1962150" cy="126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000"/>
            </w:tblGrid>
            <w:tr w:rsidR="007249A8" w:rsidRPr="007249A8" w14:paraId="248D84A2" w14:textId="77777777">
              <w:trPr>
                <w:trHeight w:val="2265"/>
                <w:tblCellSpacing w:w="0" w:type="dxa"/>
              </w:trPr>
              <w:tc>
                <w:tcPr>
                  <w:tcW w:w="1000" w:type="dxa"/>
                  <w:tcBorders>
                    <w:top w:val="nil"/>
                    <w:left w:val="nil"/>
                    <w:bottom w:val="single" w:sz="4" w:space="0" w:color="auto"/>
                    <w:right w:val="nil"/>
                  </w:tcBorders>
                  <w:noWrap/>
                  <w:vAlign w:val="bottom"/>
                  <w:hideMark/>
                </w:tcPr>
                <w:p w14:paraId="2CFA975D"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bl>
          <w:p w14:paraId="6425F704" w14:textId="77777777"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p>
        </w:tc>
        <w:tc>
          <w:tcPr>
            <w:tcW w:w="186" w:type="dxa"/>
            <w:tcBorders>
              <w:top w:val="nil"/>
              <w:left w:val="nil"/>
              <w:bottom w:val="single" w:sz="4" w:space="0" w:color="auto"/>
              <w:right w:val="nil"/>
            </w:tcBorders>
            <w:noWrap/>
            <w:vAlign w:val="bottom"/>
            <w:hideMark/>
          </w:tcPr>
          <w:p w14:paraId="1F824F30"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4806" w:type="dxa"/>
            <w:tcBorders>
              <w:top w:val="nil"/>
              <w:left w:val="nil"/>
              <w:bottom w:val="single" w:sz="4" w:space="0" w:color="auto"/>
              <w:right w:val="nil"/>
            </w:tcBorders>
            <w:noWrap/>
            <w:vAlign w:val="bottom"/>
            <w:hideMark/>
          </w:tcPr>
          <w:p w14:paraId="6524AC24"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1390" w:type="dxa"/>
            <w:tcBorders>
              <w:top w:val="nil"/>
              <w:left w:val="nil"/>
              <w:bottom w:val="single" w:sz="4" w:space="0" w:color="auto"/>
              <w:right w:val="nil"/>
            </w:tcBorders>
            <w:noWrap/>
            <w:vAlign w:val="bottom"/>
            <w:hideMark/>
          </w:tcPr>
          <w:p w14:paraId="4AECDAC3"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10F2DB3F" w14:textId="77777777" w:rsidTr="005F1200">
        <w:trPr>
          <w:trHeight w:val="210"/>
        </w:trPr>
        <w:tc>
          <w:tcPr>
            <w:tcW w:w="2690" w:type="dxa"/>
            <w:tcBorders>
              <w:top w:val="nil"/>
              <w:left w:val="nil"/>
              <w:bottom w:val="single" w:sz="4" w:space="0" w:color="auto"/>
              <w:right w:val="nil"/>
            </w:tcBorders>
            <w:noWrap/>
            <w:vAlign w:val="bottom"/>
            <w:hideMark/>
          </w:tcPr>
          <w:p w14:paraId="0EED99EC"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MIZ1</w:t>
            </w:r>
          </w:p>
        </w:tc>
        <w:tc>
          <w:tcPr>
            <w:tcW w:w="186" w:type="dxa"/>
            <w:tcBorders>
              <w:top w:val="nil"/>
              <w:left w:val="nil"/>
              <w:bottom w:val="single" w:sz="4" w:space="0" w:color="auto"/>
              <w:right w:val="nil"/>
            </w:tcBorders>
            <w:noWrap/>
            <w:vAlign w:val="bottom"/>
            <w:hideMark/>
          </w:tcPr>
          <w:p w14:paraId="4C36A084"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66B8C11E"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MIZA PISALNA NASLONLJIVA</w:t>
            </w:r>
          </w:p>
        </w:tc>
        <w:tc>
          <w:tcPr>
            <w:tcW w:w="1390" w:type="dxa"/>
            <w:tcBorders>
              <w:top w:val="nil"/>
              <w:left w:val="nil"/>
              <w:bottom w:val="single" w:sz="4" w:space="0" w:color="auto"/>
              <w:right w:val="nil"/>
            </w:tcBorders>
            <w:noWrap/>
            <w:vAlign w:val="bottom"/>
            <w:hideMark/>
          </w:tcPr>
          <w:p w14:paraId="58D57B95"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180*80*H75</w:t>
            </w:r>
          </w:p>
        </w:tc>
      </w:tr>
      <w:tr w:rsidR="007249A8" w:rsidRPr="007249A8" w14:paraId="0FD8A3C1" w14:textId="77777777" w:rsidTr="005F1200">
        <w:trPr>
          <w:trHeight w:val="210"/>
        </w:trPr>
        <w:tc>
          <w:tcPr>
            <w:tcW w:w="2690" w:type="dxa"/>
            <w:tcBorders>
              <w:top w:val="nil"/>
              <w:left w:val="nil"/>
              <w:bottom w:val="single" w:sz="4" w:space="0" w:color="auto"/>
              <w:right w:val="nil"/>
            </w:tcBorders>
            <w:noWrap/>
            <w:vAlign w:val="bottom"/>
            <w:hideMark/>
          </w:tcPr>
          <w:p w14:paraId="4FD1CABD"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MIZ10</w:t>
            </w:r>
          </w:p>
        </w:tc>
        <w:tc>
          <w:tcPr>
            <w:tcW w:w="186" w:type="dxa"/>
            <w:tcBorders>
              <w:top w:val="nil"/>
              <w:left w:val="nil"/>
              <w:bottom w:val="single" w:sz="4" w:space="0" w:color="auto"/>
              <w:right w:val="nil"/>
            </w:tcBorders>
            <w:noWrap/>
            <w:vAlign w:val="bottom"/>
            <w:hideMark/>
          </w:tcPr>
          <w:p w14:paraId="3E5BA01C"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5C1A17C7"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MIZA PISALNA NASLONLJIVA</w:t>
            </w:r>
          </w:p>
        </w:tc>
        <w:tc>
          <w:tcPr>
            <w:tcW w:w="1390" w:type="dxa"/>
            <w:tcBorders>
              <w:top w:val="nil"/>
              <w:left w:val="nil"/>
              <w:bottom w:val="single" w:sz="4" w:space="0" w:color="auto"/>
              <w:right w:val="nil"/>
            </w:tcBorders>
            <w:noWrap/>
            <w:vAlign w:val="bottom"/>
            <w:hideMark/>
          </w:tcPr>
          <w:p w14:paraId="700F23AD"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160*80*H75</w:t>
            </w:r>
          </w:p>
        </w:tc>
      </w:tr>
      <w:tr w:rsidR="007249A8" w:rsidRPr="007249A8" w14:paraId="54432CC8" w14:textId="77777777" w:rsidTr="005F1200">
        <w:trPr>
          <w:trHeight w:val="210"/>
        </w:trPr>
        <w:tc>
          <w:tcPr>
            <w:tcW w:w="2690" w:type="dxa"/>
            <w:tcBorders>
              <w:top w:val="nil"/>
              <w:left w:val="nil"/>
              <w:bottom w:val="single" w:sz="4" w:space="0" w:color="auto"/>
              <w:right w:val="nil"/>
            </w:tcBorders>
            <w:noWrap/>
            <w:vAlign w:val="bottom"/>
            <w:hideMark/>
          </w:tcPr>
          <w:p w14:paraId="050ED8FE"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MIZ11</w:t>
            </w:r>
          </w:p>
        </w:tc>
        <w:tc>
          <w:tcPr>
            <w:tcW w:w="186" w:type="dxa"/>
            <w:tcBorders>
              <w:top w:val="nil"/>
              <w:left w:val="nil"/>
              <w:bottom w:val="single" w:sz="4" w:space="0" w:color="auto"/>
              <w:right w:val="nil"/>
            </w:tcBorders>
            <w:noWrap/>
            <w:vAlign w:val="bottom"/>
            <w:hideMark/>
          </w:tcPr>
          <w:p w14:paraId="25A72C64"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195EC0F0"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MIZA PISALNA NASLONLJIVA</w:t>
            </w:r>
          </w:p>
        </w:tc>
        <w:tc>
          <w:tcPr>
            <w:tcW w:w="1390" w:type="dxa"/>
            <w:tcBorders>
              <w:top w:val="nil"/>
              <w:left w:val="nil"/>
              <w:bottom w:val="single" w:sz="4" w:space="0" w:color="auto"/>
              <w:right w:val="nil"/>
            </w:tcBorders>
            <w:noWrap/>
            <w:vAlign w:val="bottom"/>
            <w:hideMark/>
          </w:tcPr>
          <w:p w14:paraId="631C6B09"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200*80*H75</w:t>
            </w:r>
          </w:p>
        </w:tc>
      </w:tr>
      <w:tr w:rsidR="007249A8" w:rsidRPr="007249A8" w14:paraId="39FD539F" w14:textId="77777777" w:rsidTr="005F1200">
        <w:trPr>
          <w:trHeight w:val="2550"/>
        </w:trPr>
        <w:tc>
          <w:tcPr>
            <w:tcW w:w="2690" w:type="dxa"/>
            <w:tcBorders>
              <w:top w:val="nil"/>
              <w:left w:val="nil"/>
              <w:bottom w:val="single" w:sz="4" w:space="0" w:color="auto"/>
              <w:right w:val="nil"/>
            </w:tcBorders>
            <w:noWrap/>
            <w:vAlign w:val="bottom"/>
            <w:hideMark/>
          </w:tcPr>
          <w:p w14:paraId="3019DFCE"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lastRenderedPageBreak/>
              <w:t> </w:t>
            </w:r>
          </w:p>
        </w:tc>
        <w:tc>
          <w:tcPr>
            <w:tcW w:w="186" w:type="dxa"/>
            <w:tcBorders>
              <w:top w:val="nil"/>
              <w:left w:val="nil"/>
              <w:bottom w:val="single" w:sz="4" w:space="0" w:color="auto"/>
              <w:right w:val="nil"/>
            </w:tcBorders>
            <w:noWrap/>
            <w:vAlign w:val="bottom"/>
            <w:hideMark/>
          </w:tcPr>
          <w:p w14:paraId="6BABB1EF"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4806" w:type="dxa"/>
            <w:tcBorders>
              <w:top w:val="nil"/>
              <w:left w:val="nil"/>
              <w:bottom w:val="single" w:sz="4" w:space="0" w:color="auto"/>
              <w:right w:val="nil"/>
            </w:tcBorders>
            <w:noWrap/>
            <w:vAlign w:val="bottom"/>
            <w:hideMark/>
          </w:tcPr>
          <w:p w14:paraId="34D5FE55" w14:textId="0F5B83BF"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noProof/>
                <w:color w:val="000000"/>
                <w:kern w:val="0"/>
                <w:sz w:val="22"/>
                <w:szCs w:val="22"/>
                <w:lang w:eastAsia="sl-SI"/>
                <w14:ligatures w14:val="none"/>
              </w:rPr>
              <w:drawing>
                <wp:anchor distT="0" distB="0" distL="114300" distR="114300" simplePos="0" relativeHeight="251653120" behindDoc="0" locked="0" layoutInCell="1" allowOverlap="1" wp14:anchorId="69080C14" wp14:editId="6004E649">
                  <wp:simplePos x="0" y="0"/>
                  <wp:positionH relativeFrom="column">
                    <wp:posOffset>0</wp:posOffset>
                  </wp:positionH>
                  <wp:positionV relativeFrom="paragraph">
                    <wp:posOffset>31750</wp:posOffset>
                  </wp:positionV>
                  <wp:extent cx="2197100" cy="1447800"/>
                  <wp:effectExtent l="0" t="0" r="0" b="0"/>
                  <wp:wrapNone/>
                  <wp:docPr id="91" name="Slika 55" descr="Slika, ki vsebuje besede pohištvo, miza, oblikovanje, delovna miza&#10;&#10;Vsebina, ustvarjena z umetno inteligenco, morda ni pravilna.">
                    <a:extLst xmlns:a="http://schemas.openxmlformats.org/drawingml/2006/main">
                      <a:ext uri="{FF2B5EF4-FFF2-40B4-BE49-F238E27FC236}">
                        <a16:creationId xmlns:a16="http://schemas.microsoft.com/office/drawing/2014/main" id="{00000000-0008-0000-0100-00005B000000}"/>
                      </a:ext>
                    </a:extLst>
                  </wp:docPr>
                  <wp:cNvGraphicFramePr/>
                  <a:graphic xmlns:a="http://schemas.openxmlformats.org/drawingml/2006/main">
                    <a:graphicData uri="http://schemas.openxmlformats.org/drawingml/2006/picture">
                      <pic:pic xmlns:pic="http://schemas.openxmlformats.org/drawingml/2006/picture">
                        <pic:nvPicPr>
                          <pic:cNvPr id="91" name="Slika 55" descr="Slika, ki vsebuje besede pohištvo, miza, oblikovanje, delovna miza&#10;&#10;Vsebina, ustvarjena z umetno inteligenco, morda ni pravilna.">
                            <a:extLst>
                              <a:ext uri="{FF2B5EF4-FFF2-40B4-BE49-F238E27FC236}">
                                <a16:creationId xmlns:a16="http://schemas.microsoft.com/office/drawing/2014/main" id="{00000000-0008-0000-0100-00005B000000}"/>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00789" cy="1440000"/>
                          </a:xfrm>
                          <a:prstGeom prst="rect">
                            <a:avLst/>
                          </a:prstGeom>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single" w:sz="4" w:space="0" w:color="auto"/>
              <w:right w:val="nil"/>
            </w:tcBorders>
            <w:noWrap/>
            <w:vAlign w:val="bottom"/>
            <w:hideMark/>
          </w:tcPr>
          <w:p w14:paraId="108ADAEC"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5E5E1281" w14:textId="77777777" w:rsidTr="005F1200">
        <w:trPr>
          <w:trHeight w:val="210"/>
        </w:trPr>
        <w:tc>
          <w:tcPr>
            <w:tcW w:w="2690" w:type="dxa"/>
            <w:tcBorders>
              <w:top w:val="nil"/>
              <w:left w:val="nil"/>
              <w:bottom w:val="single" w:sz="4" w:space="0" w:color="auto"/>
              <w:right w:val="nil"/>
            </w:tcBorders>
            <w:noWrap/>
            <w:vAlign w:val="bottom"/>
            <w:hideMark/>
          </w:tcPr>
          <w:p w14:paraId="467DC3F7"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MIZ2</w:t>
            </w:r>
          </w:p>
        </w:tc>
        <w:tc>
          <w:tcPr>
            <w:tcW w:w="186" w:type="dxa"/>
            <w:tcBorders>
              <w:top w:val="nil"/>
              <w:left w:val="nil"/>
              <w:bottom w:val="single" w:sz="4" w:space="0" w:color="auto"/>
              <w:right w:val="nil"/>
            </w:tcBorders>
            <w:noWrap/>
            <w:vAlign w:val="bottom"/>
            <w:hideMark/>
          </w:tcPr>
          <w:p w14:paraId="61D3C653"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146C5810"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MIZA PISALNA DVOJNA NASLONLJIVA</w:t>
            </w:r>
          </w:p>
        </w:tc>
        <w:tc>
          <w:tcPr>
            <w:tcW w:w="1390" w:type="dxa"/>
            <w:tcBorders>
              <w:top w:val="nil"/>
              <w:left w:val="nil"/>
              <w:bottom w:val="single" w:sz="4" w:space="0" w:color="auto"/>
              <w:right w:val="nil"/>
            </w:tcBorders>
            <w:noWrap/>
            <w:vAlign w:val="bottom"/>
            <w:hideMark/>
          </w:tcPr>
          <w:p w14:paraId="1B7B2599"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160*164*H75</w:t>
            </w:r>
          </w:p>
        </w:tc>
      </w:tr>
      <w:tr w:rsidR="007249A8" w:rsidRPr="007249A8" w14:paraId="174D4255" w14:textId="77777777" w:rsidTr="005F1200">
        <w:trPr>
          <w:trHeight w:val="2550"/>
        </w:trPr>
        <w:tc>
          <w:tcPr>
            <w:tcW w:w="2690" w:type="dxa"/>
            <w:tcBorders>
              <w:top w:val="nil"/>
              <w:left w:val="nil"/>
              <w:bottom w:val="single" w:sz="4" w:space="0" w:color="auto"/>
              <w:right w:val="nil"/>
            </w:tcBorders>
            <w:noWrap/>
            <w:vAlign w:val="bottom"/>
            <w:hideMark/>
          </w:tcPr>
          <w:p w14:paraId="59F8DA58"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186" w:type="dxa"/>
            <w:tcBorders>
              <w:top w:val="nil"/>
              <w:left w:val="nil"/>
              <w:bottom w:val="single" w:sz="4" w:space="0" w:color="auto"/>
              <w:right w:val="nil"/>
            </w:tcBorders>
            <w:noWrap/>
            <w:vAlign w:val="bottom"/>
            <w:hideMark/>
          </w:tcPr>
          <w:p w14:paraId="3ADD48FF"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4806" w:type="dxa"/>
            <w:tcBorders>
              <w:top w:val="nil"/>
              <w:left w:val="nil"/>
              <w:bottom w:val="single" w:sz="4" w:space="0" w:color="auto"/>
              <w:right w:val="nil"/>
            </w:tcBorders>
            <w:noWrap/>
            <w:vAlign w:val="bottom"/>
            <w:hideMark/>
          </w:tcPr>
          <w:p w14:paraId="56462F1C" w14:textId="20170F6D"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noProof/>
                <w:color w:val="000000"/>
                <w:kern w:val="0"/>
                <w:sz w:val="22"/>
                <w:szCs w:val="22"/>
                <w:lang w:eastAsia="sl-SI"/>
                <w14:ligatures w14:val="none"/>
              </w:rPr>
              <w:drawing>
                <wp:anchor distT="0" distB="0" distL="114300" distR="114300" simplePos="0" relativeHeight="251654144" behindDoc="0" locked="0" layoutInCell="1" allowOverlap="1" wp14:anchorId="74C448BC" wp14:editId="37037030">
                  <wp:simplePos x="0" y="0"/>
                  <wp:positionH relativeFrom="column">
                    <wp:posOffset>0</wp:posOffset>
                  </wp:positionH>
                  <wp:positionV relativeFrom="paragraph">
                    <wp:posOffset>38100</wp:posOffset>
                  </wp:positionV>
                  <wp:extent cx="1974850" cy="1435100"/>
                  <wp:effectExtent l="0" t="0" r="0" b="0"/>
                  <wp:wrapNone/>
                  <wp:docPr id="95" name="Slika 54" descr="Slika, ki vsebuje besede pohištvo, oblikovanje, miza, natikač&#10;&#10;Vsebina, ustvarjena z umetno inteligenco, morda ni pravilna.">
                    <a:extLst xmlns:a="http://schemas.openxmlformats.org/drawingml/2006/main">
                      <a:ext uri="{FF2B5EF4-FFF2-40B4-BE49-F238E27FC236}">
                        <a16:creationId xmlns:a16="http://schemas.microsoft.com/office/drawing/2014/main" id="{00000000-0008-0000-0100-00005F000000}"/>
                      </a:ext>
                    </a:extLst>
                  </wp:docPr>
                  <wp:cNvGraphicFramePr/>
                  <a:graphic xmlns:a="http://schemas.openxmlformats.org/drawingml/2006/main">
                    <a:graphicData uri="http://schemas.openxmlformats.org/drawingml/2006/picture">
                      <pic:pic xmlns:pic="http://schemas.openxmlformats.org/drawingml/2006/picture">
                        <pic:nvPicPr>
                          <pic:cNvPr id="95" name="Slika 54" descr="Slika, ki vsebuje besede pohištvo, oblikovanje, miza, natikač&#10;&#10;Vsebina, ustvarjena z umetno inteligenco, morda ni pravilna.">
                            <a:extLst>
                              <a:ext uri="{FF2B5EF4-FFF2-40B4-BE49-F238E27FC236}">
                                <a16:creationId xmlns:a16="http://schemas.microsoft.com/office/drawing/2014/main" id="{00000000-0008-0000-0100-00005F000000}"/>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973334" cy="1440000"/>
                          </a:xfrm>
                          <a:prstGeom prst="rect">
                            <a:avLst/>
                          </a:prstGeom>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single" w:sz="4" w:space="0" w:color="auto"/>
              <w:right w:val="nil"/>
            </w:tcBorders>
            <w:noWrap/>
            <w:vAlign w:val="bottom"/>
            <w:hideMark/>
          </w:tcPr>
          <w:p w14:paraId="5D8A2228"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39790607" w14:textId="77777777" w:rsidTr="005F1200">
        <w:trPr>
          <w:trHeight w:val="210"/>
        </w:trPr>
        <w:tc>
          <w:tcPr>
            <w:tcW w:w="2690" w:type="dxa"/>
            <w:tcBorders>
              <w:top w:val="nil"/>
              <w:left w:val="nil"/>
              <w:bottom w:val="single" w:sz="4" w:space="0" w:color="auto"/>
              <w:right w:val="nil"/>
            </w:tcBorders>
            <w:noWrap/>
            <w:vAlign w:val="bottom"/>
            <w:hideMark/>
          </w:tcPr>
          <w:p w14:paraId="09F67CA4"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MIZ-PRIK1</w:t>
            </w:r>
          </w:p>
        </w:tc>
        <w:tc>
          <w:tcPr>
            <w:tcW w:w="186" w:type="dxa"/>
            <w:tcBorders>
              <w:top w:val="nil"/>
              <w:left w:val="nil"/>
              <w:bottom w:val="single" w:sz="4" w:space="0" w:color="auto"/>
              <w:right w:val="nil"/>
            </w:tcBorders>
            <w:noWrap/>
            <w:vAlign w:val="bottom"/>
            <w:hideMark/>
          </w:tcPr>
          <w:p w14:paraId="5018572D"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50D52AA5"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OMARICA PRIKLJUČNA</w:t>
            </w:r>
          </w:p>
        </w:tc>
        <w:tc>
          <w:tcPr>
            <w:tcW w:w="1390" w:type="dxa"/>
            <w:tcBorders>
              <w:top w:val="nil"/>
              <w:left w:val="nil"/>
              <w:bottom w:val="single" w:sz="4" w:space="0" w:color="auto"/>
              <w:right w:val="nil"/>
            </w:tcBorders>
            <w:noWrap/>
            <w:vAlign w:val="bottom"/>
            <w:hideMark/>
          </w:tcPr>
          <w:p w14:paraId="1CD1D8DB"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168*55*H62</w:t>
            </w:r>
          </w:p>
        </w:tc>
      </w:tr>
      <w:tr w:rsidR="007249A8" w:rsidRPr="007249A8" w14:paraId="0F8778E0" w14:textId="77777777" w:rsidTr="005F1200">
        <w:trPr>
          <w:trHeight w:val="2550"/>
        </w:trPr>
        <w:tc>
          <w:tcPr>
            <w:tcW w:w="2690" w:type="dxa"/>
            <w:tcBorders>
              <w:top w:val="nil"/>
              <w:left w:val="nil"/>
              <w:bottom w:val="single" w:sz="4" w:space="0" w:color="auto"/>
              <w:right w:val="nil"/>
            </w:tcBorders>
            <w:noWrap/>
            <w:vAlign w:val="bottom"/>
            <w:hideMark/>
          </w:tcPr>
          <w:p w14:paraId="72E9046B"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186" w:type="dxa"/>
            <w:tcBorders>
              <w:top w:val="nil"/>
              <w:left w:val="nil"/>
              <w:bottom w:val="single" w:sz="4" w:space="0" w:color="auto"/>
              <w:right w:val="nil"/>
            </w:tcBorders>
            <w:noWrap/>
            <w:vAlign w:val="bottom"/>
            <w:hideMark/>
          </w:tcPr>
          <w:p w14:paraId="705B80D1"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4806" w:type="dxa"/>
            <w:tcBorders>
              <w:top w:val="nil"/>
              <w:left w:val="nil"/>
              <w:bottom w:val="single" w:sz="4" w:space="0" w:color="auto"/>
              <w:right w:val="nil"/>
            </w:tcBorders>
            <w:noWrap/>
            <w:vAlign w:val="bottom"/>
            <w:hideMark/>
          </w:tcPr>
          <w:p w14:paraId="0169CD30" w14:textId="7AB3599C"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noProof/>
                <w:color w:val="000000"/>
                <w:kern w:val="0"/>
                <w:sz w:val="22"/>
                <w:szCs w:val="22"/>
                <w:lang w:eastAsia="sl-SI"/>
                <w14:ligatures w14:val="none"/>
              </w:rPr>
              <w:drawing>
                <wp:anchor distT="0" distB="0" distL="114300" distR="114300" simplePos="0" relativeHeight="251655168" behindDoc="0" locked="0" layoutInCell="1" allowOverlap="1" wp14:anchorId="29273C99" wp14:editId="19F3A9F9">
                  <wp:simplePos x="0" y="0"/>
                  <wp:positionH relativeFrom="column">
                    <wp:posOffset>0</wp:posOffset>
                  </wp:positionH>
                  <wp:positionV relativeFrom="paragraph">
                    <wp:posOffset>31750</wp:posOffset>
                  </wp:positionV>
                  <wp:extent cx="2216150" cy="1447800"/>
                  <wp:effectExtent l="0" t="0" r="0" b="0"/>
                  <wp:wrapNone/>
                  <wp:docPr id="96" name="Slika 53" descr="Slika, ki vsebuje besede pohištvo, miza, oblikovanje, delovna miza&#10;&#10;Vsebina, ustvarjena z umetno inteligenco, morda ni pravilna.">
                    <a:extLst xmlns:a="http://schemas.openxmlformats.org/drawingml/2006/main">
                      <a:ext uri="{FF2B5EF4-FFF2-40B4-BE49-F238E27FC236}">
                        <a16:creationId xmlns:a16="http://schemas.microsoft.com/office/drawing/2014/main" id="{00000000-0008-0000-0100-000060000000}"/>
                      </a:ext>
                    </a:extLst>
                  </wp:docPr>
                  <wp:cNvGraphicFramePr/>
                  <a:graphic xmlns:a="http://schemas.openxmlformats.org/drawingml/2006/main">
                    <a:graphicData uri="http://schemas.openxmlformats.org/drawingml/2006/picture">
                      <pic:pic xmlns:pic="http://schemas.openxmlformats.org/drawingml/2006/picture">
                        <pic:nvPicPr>
                          <pic:cNvPr id="96" name="Slika 53" descr="Slika, ki vsebuje besede pohištvo, miza, oblikovanje, delovna miza&#10;&#10;Vsebina, ustvarjena z umetno inteligenco, morda ni pravilna.">
                            <a:extLst>
                              <a:ext uri="{FF2B5EF4-FFF2-40B4-BE49-F238E27FC236}">
                                <a16:creationId xmlns:a16="http://schemas.microsoft.com/office/drawing/2014/main" id="{00000000-0008-0000-0100-000060000000}"/>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15941" cy="1440000"/>
                          </a:xfrm>
                          <a:prstGeom prst="rect">
                            <a:avLst/>
                          </a:prstGeom>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single" w:sz="4" w:space="0" w:color="auto"/>
              <w:right w:val="nil"/>
            </w:tcBorders>
            <w:noWrap/>
            <w:vAlign w:val="bottom"/>
            <w:hideMark/>
          </w:tcPr>
          <w:p w14:paraId="52F15645"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10217BCD" w14:textId="77777777" w:rsidTr="005F1200">
        <w:trPr>
          <w:trHeight w:val="210"/>
        </w:trPr>
        <w:tc>
          <w:tcPr>
            <w:tcW w:w="2690" w:type="dxa"/>
            <w:tcBorders>
              <w:top w:val="nil"/>
              <w:left w:val="nil"/>
              <w:bottom w:val="single" w:sz="4" w:space="0" w:color="auto"/>
              <w:right w:val="nil"/>
            </w:tcBorders>
            <w:noWrap/>
            <w:vAlign w:val="bottom"/>
            <w:hideMark/>
          </w:tcPr>
          <w:p w14:paraId="5B34E637"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MIZ-PRIK2</w:t>
            </w:r>
          </w:p>
        </w:tc>
        <w:tc>
          <w:tcPr>
            <w:tcW w:w="186" w:type="dxa"/>
            <w:tcBorders>
              <w:top w:val="nil"/>
              <w:left w:val="nil"/>
              <w:bottom w:val="single" w:sz="4" w:space="0" w:color="auto"/>
              <w:right w:val="nil"/>
            </w:tcBorders>
            <w:noWrap/>
            <w:vAlign w:val="bottom"/>
            <w:hideMark/>
          </w:tcPr>
          <w:p w14:paraId="1770B8B4"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5A6A9A5F"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OMARICA PRIKLJUČNA</w:t>
            </w:r>
          </w:p>
        </w:tc>
        <w:tc>
          <w:tcPr>
            <w:tcW w:w="1390" w:type="dxa"/>
            <w:tcBorders>
              <w:top w:val="nil"/>
              <w:left w:val="nil"/>
              <w:bottom w:val="single" w:sz="4" w:space="0" w:color="auto"/>
              <w:right w:val="nil"/>
            </w:tcBorders>
            <w:noWrap/>
            <w:vAlign w:val="bottom"/>
            <w:hideMark/>
          </w:tcPr>
          <w:p w14:paraId="46B10534"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138*55*H62</w:t>
            </w:r>
          </w:p>
        </w:tc>
      </w:tr>
      <w:tr w:rsidR="007249A8" w:rsidRPr="007249A8" w14:paraId="23CD4655" w14:textId="77777777" w:rsidTr="005F1200">
        <w:trPr>
          <w:trHeight w:val="2550"/>
        </w:trPr>
        <w:tc>
          <w:tcPr>
            <w:tcW w:w="2690" w:type="dxa"/>
            <w:tcBorders>
              <w:top w:val="nil"/>
              <w:left w:val="nil"/>
              <w:bottom w:val="single" w:sz="4" w:space="0" w:color="auto"/>
              <w:right w:val="nil"/>
            </w:tcBorders>
            <w:noWrap/>
            <w:vAlign w:val="bottom"/>
            <w:hideMark/>
          </w:tcPr>
          <w:p w14:paraId="6F972E21"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186" w:type="dxa"/>
            <w:tcBorders>
              <w:top w:val="nil"/>
              <w:left w:val="nil"/>
              <w:bottom w:val="single" w:sz="4" w:space="0" w:color="auto"/>
              <w:right w:val="nil"/>
            </w:tcBorders>
            <w:noWrap/>
            <w:vAlign w:val="bottom"/>
            <w:hideMark/>
          </w:tcPr>
          <w:p w14:paraId="15D18CD8"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4806" w:type="dxa"/>
            <w:tcBorders>
              <w:top w:val="nil"/>
              <w:left w:val="nil"/>
              <w:bottom w:val="single" w:sz="4" w:space="0" w:color="auto"/>
              <w:right w:val="nil"/>
            </w:tcBorders>
            <w:noWrap/>
            <w:vAlign w:val="bottom"/>
            <w:hideMark/>
          </w:tcPr>
          <w:p w14:paraId="231500D4" w14:textId="68841B4C"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noProof/>
                <w:color w:val="000000"/>
                <w:kern w:val="0"/>
                <w:sz w:val="22"/>
                <w:szCs w:val="22"/>
                <w:lang w:eastAsia="sl-SI"/>
                <w14:ligatures w14:val="none"/>
              </w:rPr>
              <w:drawing>
                <wp:anchor distT="0" distB="0" distL="114300" distR="114300" simplePos="0" relativeHeight="251656192" behindDoc="0" locked="0" layoutInCell="1" allowOverlap="1" wp14:anchorId="614C8D6D" wp14:editId="33CC6257">
                  <wp:simplePos x="0" y="0"/>
                  <wp:positionH relativeFrom="column">
                    <wp:posOffset>0</wp:posOffset>
                  </wp:positionH>
                  <wp:positionV relativeFrom="paragraph">
                    <wp:posOffset>38100</wp:posOffset>
                  </wp:positionV>
                  <wp:extent cx="2070100" cy="1435100"/>
                  <wp:effectExtent l="0" t="0" r="0" b="0"/>
                  <wp:wrapNone/>
                  <wp:docPr id="97" name="Slika 52" descr="Slika, ki vsebuje besede pohištvo, miza, delovna miza, oblikovanje&#10;&#10;Vsebina, ustvarjena z umetno inteligenco, morda ni pravilna.">
                    <a:extLst xmlns:a="http://schemas.openxmlformats.org/drawingml/2006/main">
                      <a:ext uri="{FF2B5EF4-FFF2-40B4-BE49-F238E27FC236}">
                        <a16:creationId xmlns:a16="http://schemas.microsoft.com/office/drawing/2014/main" id="{00000000-0008-0000-0100-000061000000}"/>
                      </a:ext>
                    </a:extLst>
                  </wp:docPr>
                  <wp:cNvGraphicFramePr/>
                  <a:graphic xmlns:a="http://schemas.openxmlformats.org/drawingml/2006/main">
                    <a:graphicData uri="http://schemas.openxmlformats.org/drawingml/2006/picture">
                      <pic:pic xmlns:pic="http://schemas.openxmlformats.org/drawingml/2006/picture">
                        <pic:nvPicPr>
                          <pic:cNvPr id="97" name="Slika 52" descr="Slika, ki vsebuje besede pohištvo, miza, delovna miza, oblikovanje&#10;&#10;Vsebina, ustvarjena z umetno inteligenco, morda ni pravilna.">
                            <a:extLst>
                              <a:ext uri="{FF2B5EF4-FFF2-40B4-BE49-F238E27FC236}">
                                <a16:creationId xmlns:a16="http://schemas.microsoft.com/office/drawing/2014/main" id="{00000000-0008-0000-0100-000061000000}"/>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68629" cy="1440000"/>
                          </a:xfrm>
                          <a:prstGeom prst="rect">
                            <a:avLst/>
                          </a:prstGeom>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single" w:sz="4" w:space="0" w:color="auto"/>
              <w:right w:val="nil"/>
            </w:tcBorders>
            <w:noWrap/>
            <w:vAlign w:val="bottom"/>
            <w:hideMark/>
          </w:tcPr>
          <w:p w14:paraId="77CD8DFE"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5524703F" w14:textId="77777777" w:rsidTr="005F1200">
        <w:trPr>
          <w:trHeight w:val="255"/>
        </w:trPr>
        <w:tc>
          <w:tcPr>
            <w:tcW w:w="2690" w:type="dxa"/>
            <w:tcBorders>
              <w:top w:val="nil"/>
              <w:left w:val="nil"/>
              <w:bottom w:val="single" w:sz="4" w:space="0" w:color="auto"/>
              <w:right w:val="nil"/>
            </w:tcBorders>
            <w:noWrap/>
            <w:vAlign w:val="bottom"/>
            <w:hideMark/>
          </w:tcPr>
          <w:p w14:paraId="150FE480"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MIZ3</w:t>
            </w:r>
          </w:p>
        </w:tc>
        <w:tc>
          <w:tcPr>
            <w:tcW w:w="186" w:type="dxa"/>
            <w:tcBorders>
              <w:top w:val="nil"/>
              <w:left w:val="nil"/>
              <w:bottom w:val="single" w:sz="4" w:space="0" w:color="auto"/>
              <w:right w:val="nil"/>
            </w:tcBorders>
            <w:noWrap/>
            <w:vAlign w:val="bottom"/>
            <w:hideMark/>
          </w:tcPr>
          <w:p w14:paraId="1DBDD021"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15E63C5C"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xml:space="preserve">MIZA PISALNA </w:t>
            </w:r>
          </w:p>
        </w:tc>
        <w:tc>
          <w:tcPr>
            <w:tcW w:w="1390" w:type="dxa"/>
            <w:tcBorders>
              <w:top w:val="nil"/>
              <w:left w:val="nil"/>
              <w:bottom w:val="single" w:sz="4" w:space="0" w:color="auto"/>
              <w:right w:val="nil"/>
            </w:tcBorders>
            <w:noWrap/>
            <w:vAlign w:val="bottom"/>
            <w:hideMark/>
          </w:tcPr>
          <w:p w14:paraId="3CA65C01"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180*60*H75</w:t>
            </w:r>
          </w:p>
        </w:tc>
      </w:tr>
      <w:tr w:rsidR="007249A8" w:rsidRPr="007249A8" w14:paraId="62BAD7FB" w14:textId="77777777" w:rsidTr="005F1200">
        <w:trPr>
          <w:trHeight w:val="255"/>
        </w:trPr>
        <w:tc>
          <w:tcPr>
            <w:tcW w:w="2690" w:type="dxa"/>
            <w:tcBorders>
              <w:top w:val="nil"/>
              <w:left w:val="nil"/>
              <w:bottom w:val="single" w:sz="4" w:space="0" w:color="auto"/>
              <w:right w:val="nil"/>
            </w:tcBorders>
            <w:noWrap/>
            <w:vAlign w:val="bottom"/>
            <w:hideMark/>
          </w:tcPr>
          <w:p w14:paraId="71F3119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MIZ9</w:t>
            </w:r>
          </w:p>
        </w:tc>
        <w:tc>
          <w:tcPr>
            <w:tcW w:w="186" w:type="dxa"/>
            <w:tcBorders>
              <w:top w:val="nil"/>
              <w:left w:val="nil"/>
              <w:bottom w:val="single" w:sz="4" w:space="0" w:color="auto"/>
              <w:right w:val="nil"/>
            </w:tcBorders>
            <w:noWrap/>
            <w:vAlign w:val="bottom"/>
            <w:hideMark/>
          </w:tcPr>
          <w:p w14:paraId="14F63BCD"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4560E3A4"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xml:space="preserve">MIZA PISALNA </w:t>
            </w:r>
          </w:p>
        </w:tc>
        <w:tc>
          <w:tcPr>
            <w:tcW w:w="1390" w:type="dxa"/>
            <w:tcBorders>
              <w:top w:val="nil"/>
              <w:left w:val="nil"/>
              <w:bottom w:val="single" w:sz="4" w:space="0" w:color="auto"/>
              <w:right w:val="nil"/>
            </w:tcBorders>
            <w:noWrap/>
            <w:vAlign w:val="bottom"/>
            <w:hideMark/>
          </w:tcPr>
          <w:p w14:paraId="3109DEF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120*60*H75</w:t>
            </w:r>
          </w:p>
        </w:tc>
      </w:tr>
      <w:tr w:rsidR="007249A8" w:rsidRPr="007249A8" w14:paraId="560D7B6B" w14:textId="77777777" w:rsidTr="005F1200">
        <w:trPr>
          <w:trHeight w:val="2383"/>
        </w:trPr>
        <w:tc>
          <w:tcPr>
            <w:tcW w:w="2690" w:type="dxa"/>
            <w:tcBorders>
              <w:top w:val="nil"/>
              <w:left w:val="nil"/>
              <w:bottom w:val="single" w:sz="4" w:space="0" w:color="auto"/>
              <w:right w:val="nil"/>
            </w:tcBorders>
            <w:noWrap/>
            <w:vAlign w:val="bottom"/>
            <w:hideMark/>
          </w:tcPr>
          <w:p w14:paraId="34FCB1DE"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186" w:type="dxa"/>
            <w:tcBorders>
              <w:top w:val="nil"/>
              <w:left w:val="nil"/>
              <w:bottom w:val="single" w:sz="4" w:space="0" w:color="auto"/>
              <w:right w:val="nil"/>
            </w:tcBorders>
            <w:noWrap/>
            <w:vAlign w:val="bottom"/>
            <w:hideMark/>
          </w:tcPr>
          <w:p w14:paraId="5D406AE3"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4806" w:type="dxa"/>
            <w:tcBorders>
              <w:top w:val="nil"/>
              <w:left w:val="nil"/>
              <w:bottom w:val="single" w:sz="4" w:space="0" w:color="auto"/>
              <w:right w:val="nil"/>
            </w:tcBorders>
            <w:noWrap/>
            <w:vAlign w:val="bottom"/>
            <w:hideMark/>
          </w:tcPr>
          <w:p w14:paraId="0B516D1F" w14:textId="0B83EBC4"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noProof/>
                <w:color w:val="000000"/>
                <w:kern w:val="0"/>
                <w:sz w:val="22"/>
                <w:szCs w:val="22"/>
                <w:lang w:eastAsia="sl-SI"/>
                <w14:ligatures w14:val="none"/>
              </w:rPr>
              <w:drawing>
                <wp:anchor distT="0" distB="0" distL="114300" distR="114300" simplePos="0" relativeHeight="251657216" behindDoc="0" locked="0" layoutInCell="1" allowOverlap="1" wp14:anchorId="50DA7240" wp14:editId="42E575E0">
                  <wp:simplePos x="0" y="0"/>
                  <wp:positionH relativeFrom="column">
                    <wp:posOffset>0</wp:posOffset>
                  </wp:positionH>
                  <wp:positionV relativeFrom="paragraph">
                    <wp:posOffset>38100</wp:posOffset>
                  </wp:positionV>
                  <wp:extent cx="1498600" cy="1377950"/>
                  <wp:effectExtent l="0" t="0" r="0" b="0"/>
                  <wp:wrapNone/>
                  <wp:docPr id="98" name="Slika 51" descr="Slika, ki vsebuje besede pohištvo, miza&#10;&#10;Vsebina, ustvarjena z umetno inteligenco, morda ni pravilna.">
                    <a:extLst xmlns:a="http://schemas.openxmlformats.org/drawingml/2006/main">
                      <a:ext uri="{FF2B5EF4-FFF2-40B4-BE49-F238E27FC236}">
                        <a16:creationId xmlns:a16="http://schemas.microsoft.com/office/drawing/2014/main" id="{00000000-0008-0000-0100-000062000000}"/>
                      </a:ext>
                    </a:extLst>
                  </wp:docPr>
                  <wp:cNvGraphicFramePr/>
                  <a:graphic xmlns:a="http://schemas.openxmlformats.org/drawingml/2006/main">
                    <a:graphicData uri="http://schemas.openxmlformats.org/drawingml/2006/picture">
                      <pic:pic xmlns:pic="http://schemas.openxmlformats.org/drawingml/2006/picture">
                        <pic:nvPicPr>
                          <pic:cNvPr id="98" name="Slika 51" descr="Slika, ki vsebuje besede pohištvo, miza&#10;&#10;Vsebina, ustvarjena z umetno inteligenco, morda ni pravilna.">
                            <a:extLst>
                              <a:ext uri="{FF2B5EF4-FFF2-40B4-BE49-F238E27FC236}">
                                <a16:creationId xmlns:a16="http://schemas.microsoft.com/office/drawing/2014/main" id="{00000000-0008-0000-0100-000062000000}"/>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95226" cy="1382590"/>
                          </a:xfrm>
                          <a:prstGeom prst="rect">
                            <a:avLst/>
                          </a:prstGeom>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single" w:sz="4" w:space="0" w:color="auto"/>
              <w:right w:val="nil"/>
            </w:tcBorders>
            <w:noWrap/>
            <w:vAlign w:val="bottom"/>
            <w:hideMark/>
          </w:tcPr>
          <w:p w14:paraId="4DD3EBE4"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2CCDA7A8" w14:textId="77777777" w:rsidTr="005F1200">
        <w:trPr>
          <w:trHeight w:val="210"/>
        </w:trPr>
        <w:tc>
          <w:tcPr>
            <w:tcW w:w="2690" w:type="dxa"/>
            <w:tcBorders>
              <w:top w:val="nil"/>
              <w:left w:val="nil"/>
              <w:bottom w:val="single" w:sz="4" w:space="0" w:color="auto"/>
              <w:right w:val="nil"/>
            </w:tcBorders>
            <w:noWrap/>
            <w:vAlign w:val="bottom"/>
            <w:hideMark/>
          </w:tcPr>
          <w:p w14:paraId="5E449FCC"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lastRenderedPageBreak/>
              <w:t>MIZ-SEJ3</w:t>
            </w:r>
          </w:p>
        </w:tc>
        <w:tc>
          <w:tcPr>
            <w:tcW w:w="186" w:type="dxa"/>
            <w:tcBorders>
              <w:top w:val="nil"/>
              <w:left w:val="nil"/>
              <w:bottom w:val="single" w:sz="4" w:space="0" w:color="auto"/>
              <w:right w:val="nil"/>
            </w:tcBorders>
            <w:noWrap/>
            <w:vAlign w:val="bottom"/>
            <w:hideMark/>
          </w:tcPr>
          <w:p w14:paraId="09B32C7B"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39BE1638"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MIZA PISALNA</w:t>
            </w:r>
          </w:p>
        </w:tc>
        <w:tc>
          <w:tcPr>
            <w:tcW w:w="1390" w:type="dxa"/>
            <w:tcBorders>
              <w:top w:val="nil"/>
              <w:left w:val="nil"/>
              <w:bottom w:val="single" w:sz="4" w:space="0" w:color="auto"/>
              <w:right w:val="nil"/>
            </w:tcBorders>
            <w:noWrap/>
            <w:vAlign w:val="bottom"/>
            <w:hideMark/>
          </w:tcPr>
          <w:p w14:paraId="4C672A46"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140*100*H75</w:t>
            </w:r>
          </w:p>
        </w:tc>
      </w:tr>
      <w:tr w:rsidR="007249A8" w:rsidRPr="007249A8" w14:paraId="52D9B3EB" w14:textId="77777777" w:rsidTr="005F1200">
        <w:trPr>
          <w:trHeight w:val="2383"/>
        </w:trPr>
        <w:tc>
          <w:tcPr>
            <w:tcW w:w="2690" w:type="dxa"/>
            <w:tcBorders>
              <w:top w:val="nil"/>
              <w:left w:val="nil"/>
              <w:bottom w:val="single" w:sz="4" w:space="0" w:color="auto"/>
              <w:right w:val="nil"/>
            </w:tcBorders>
            <w:noWrap/>
            <w:vAlign w:val="bottom"/>
            <w:hideMark/>
          </w:tcPr>
          <w:p w14:paraId="68A5A4E8"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186" w:type="dxa"/>
            <w:tcBorders>
              <w:top w:val="nil"/>
              <w:left w:val="nil"/>
              <w:bottom w:val="single" w:sz="4" w:space="0" w:color="auto"/>
              <w:right w:val="nil"/>
            </w:tcBorders>
            <w:noWrap/>
            <w:vAlign w:val="bottom"/>
            <w:hideMark/>
          </w:tcPr>
          <w:p w14:paraId="35B4400F"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4806" w:type="dxa"/>
            <w:tcBorders>
              <w:top w:val="nil"/>
              <w:left w:val="nil"/>
              <w:bottom w:val="single" w:sz="4" w:space="0" w:color="auto"/>
              <w:right w:val="nil"/>
            </w:tcBorders>
            <w:noWrap/>
            <w:vAlign w:val="bottom"/>
            <w:hideMark/>
          </w:tcPr>
          <w:p w14:paraId="5F0A48E1" w14:textId="64A32024"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noProof/>
                <w:color w:val="000000"/>
                <w:kern w:val="0"/>
                <w:sz w:val="22"/>
                <w:szCs w:val="22"/>
                <w:lang w:eastAsia="sl-SI"/>
                <w14:ligatures w14:val="none"/>
              </w:rPr>
              <w:drawing>
                <wp:anchor distT="0" distB="0" distL="114300" distR="114300" simplePos="0" relativeHeight="251658240" behindDoc="0" locked="0" layoutInCell="1" allowOverlap="1" wp14:anchorId="675DF16A" wp14:editId="77E7FD25">
                  <wp:simplePos x="0" y="0"/>
                  <wp:positionH relativeFrom="column">
                    <wp:posOffset>0</wp:posOffset>
                  </wp:positionH>
                  <wp:positionV relativeFrom="paragraph">
                    <wp:posOffset>31750</wp:posOffset>
                  </wp:positionV>
                  <wp:extent cx="1612900" cy="1447800"/>
                  <wp:effectExtent l="0" t="0" r="6350" b="0"/>
                  <wp:wrapNone/>
                  <wp:docPr id="99" name="Slika 50" descr="Slika, ki vsebuje besede pohištvo, miza, oblikovanje&#10;&#10;Vsebina, ustvarjena z umetno inteligenco, morda ni pravilna.">
                    <a:extLst xmlns:a="http://schemas.openxmlformats.org/drawingml/2006/main">
                      <a:ext uri="{FF2B5EF4-FFF2-40B4-BE49-F238E27FC236}">
                        <a16:creationId xmlns:a16="http://schemas.microsoft.com/office/drawing/2014/main" id="{00000000-0008-0000-0100-000063000000}"/>
                      </a:ext>
                    </a:extLst>
                  </wp:docPr>
                  <wp:cNvGraphicFramePr/>
                  <a:graphic xmlns:a="http://schemas.openxmlformats.org/drawingml/2006/main">
                    <a:graphicData uri="http://schemas.openxmlformats.org/drawingml/2006/picture">
                      <pic:pic xmlns:pic="http://schemas.openxmlformats.org/drawingml/2006/picture">
                        <pic:nvPicPr>
                          <pic:cNvPr id="99" name="Slika 50" descr="Slika, ki vsebuje besede pohištvo, miza, oblikovanje&#10;&#10;Vsebina, ustvarjena z umetno inteligenco, morda ni pravilna.">
                            <a:extLst>
                              <a:ext uri="{FF2B5EF4-FFF2-40B4-BE49-F238E27FC236}">
                                <a16:creationId xmlns:a16="http://schemas.microsoft.com/office/drawing/2014/main" id="{00000000-0008-0000-0100-000063000000}"/>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610941" cy="1440000"/>
                          </a:xfrm>
                          <a:prstGeom prst="rect">
                            <a:avLst/>
                          </a:prstGeom>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single" w:sz="4" w:space="0" w:color="auto"/>
              <w:right w:val="nil"/>
            </w:tcBorders>
            <w:noWrap/>
            <w:vAlign w:val="bottom"/>
            <w:hideMark/>
          </w:tcPr>
          <w:p w14:paraId="289AB9E1"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7E53BA00" w14:textId="77777777" w:rsidTr="005F1200">
        <w:trPr>
          <w:trHeight w:val="510"/>
        </w:trPr>
        <w:tc>
          <w:tcPr>
            <w:tcW w:w="7682" w:type="dxa"/>
            <w:gridSpan w:val="3"/>
            <w:tcBorders>
              <w:top w:val="single" w:sz="4" w:space="0" w:color="auto"/>
              <w:left w:val="nil"/>
              <w:bottom w:val="single" w:sz="4" w:space="0" w:color="auto"/>
              <w:right w:val="nil"/>
            </w:tcBorders>
            <w:shd w:val="clear" w:color="000000" w:fill="D0CECE"/>
            <w:noWrap/>
            <w:vAlign w:val="bottom"/>
            <w:hideMark/>
          </w:tcPr>
          <w:p w14:paraId="04D82DA5" w14:textId="77777777"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r w:rsidRPr="007249A8">
              <w:rPr>
                <w:rFonts w:ascii="Arial Narrow" w:eastAsia="Times New Roman" w:hAnsi="Arial Narrow" w:cs="Calibri"/>
                <w:b/>
                <w:bCs/>
                <w:kern w:val="0"/>
                <w:sz w:val="18"/>
                <w:szCs w:val="18"/>
                <w:lang w:eastAsia="sl-SI"/>
                <w14:ligatures w14:val="none"/>
              </w:rPr>
              <w:t>OSTALE MIZE V PISARNAH REFERENTOV</w:t>
            </w:r>
          </w:p>
        </w:tc>
        <w:tc>
          <w:tcPr>
            <w:tcW w:w="1390" w:type="dxa"/>
            <w:tcBorders>
              <w:top w:val="nil"/>
              <w:left w:val="nil"/>
              <w:bottom w:val="single" w:sz="4" w:space="0" w:color="auto"/>
              <w:right w:val="nil"/>
            </w:tcBorders>
            <w:shd w:val="clear" w:color="000000" w:fill="D0CECE"/>
            <w:hideMark/>
          </w:tcPr>
          <w:p w14:paraId="745BBC4D"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03D9954F" w14:textId="77777777" w:rsidTr="005F1200">
        <w:trPr>
          <w:trHeight w:val="210"/>
        </w:trPr>
        <w:tc>
          <w:tcPr>
            <w:tcW w:w="2690" w:type="dxa"/>
            <w:tcBorders>
              <w:top w:val="nil"/>
              <w:left w:val="nil"/>
              <w:bottom w:val="single" w:sz="4" w:space="0" w:color="auto"/>
              <w:right w:val="nil"/>
            </w:tcBorders>
            <w:noWrap/>
            <w:vAlign w:val="bottom"/>
            <w:hideMark/>
          </w:tcPr>
          <w:p w14:paraId="6D137EB8"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MIZ12</w:t>
            </w:r>
          </w:p>
        </w:tc>
        <w:tc>
          <w:tcPr>
            <w:tcW w:w="186" w:type="dxa"/>
            <w:tcBorders>
              <w:top w:val="nil"/>
              <w:left w:val="nil"/>
              <w:bottom w:val="single" w:sz="4" w:space="0" w:color="auto"/>
              <w:right w:val="nil"/>
            </w:tcBorders>
            <w:noWrap/>
            <w:vAlign w:val="bottom"/>
            <w:hideMark/>
          </w:tcPr>
          <w:p w14:paraId="1FF14844"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066E1014"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KLUBSKA MIZA</w:t>
            </w:r>
          </w:p>
        </w:tc>
        <w:tc>
          <w:tcPr>
            <w:tcW w:w="1390" w:type="dxa"/>
            <w:tcBorders>
              <w:top w:val="nil"/>
              <w:left w:val="nil"/>
              <w:bottom w:val="single" w:sz="4" w:space="0" w:color="auto"/>
              <w:right w:val="nil"/>
            </w:tcBorders>
            <w:noWrap/>
            <w:vAlign w:val="bottom"/>
            <w:hideMark/>
          </w:tcPr>
          <w:p w14:paraId="476B8BA8"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60*60*H75</w:t>
            </w:r>
          </w:p>
        </w:tc>
      </w:tr>
      <w:tr w:rsidR="007249A8" w:rsidRPr="007249A8" w14:paraId="0AEE3EED" w14:textId="77777777" w:rsidTr="005F1200">
        <w:trPr>
          <w:trHeight w:val="840"/>
        </w:trPr>
        <w:tc>
          <w:tcPr>
            <w:tcW w:w="2690" w:type="dxa"/>
            <w:tcBorders>
              <w:top w:val="nil"/>
              <w:left w:val="nil"/>
              <w:bottom w:val="nil"/>
              <w:right w:val="nil"/>
            </w:tcBorders>
            <w:noWrap/>
            <w:vAlign w:val="bottom"/>
            <w:hideMark/>
          </w:tcPr>
          <w:p w14:paraId="4D41B30B"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86" w:type="dxa"/>
            <w:tcBorders>
              <w:top w:val="nil"/>
              <w:left w:val="nil"/>
              <w:bottom w:val="nil"/>
              <w:right w:val="nil"/>
            </w:tcBorders>
            <w:hideMark/>
          </w:tcPr>
          <w:p w14:paraId="6C7E8170"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nil"/>
              <w:right w:val="nil"/>
            </w:tcBorders>
            <w:hideMark/>
          </w:tcPr>
          <w:p w14:paraId="4C389ABA"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xml:space="preserve">Podnožja miz so izdelana iz kovinskih </w:t>
            </w:r>
            <w:proofErr w:type="spellStart"/>
            <w:r w:rsidRPr="007249A8">
              <w:rPr>
                <w:rFonts w:ascii="Arial Narrow" w:eastAsia="Times New Roman" w:hAnsi="Arial Narrow" w:cs="Calibri"/>
                <w:kern w:val="0"/>
                <w:sz w:val="16"/>
                <w:szCs w:val="16"/>
                <w:lang w:eastAsia="sl-SI"/>
                <w14:ligatures w14:val="none"/>
              </w:rPr>
              <w:t>prašnobarvanih</w:t>
            </w:r>
            <w:proofErr w:type="spellEnd"/>
            <w:r w:rsidRPr="007249A8">
              <w:rPr>
                <w:rFonts w:ascii="Arial Narrow" w:eastAsia="Times New Roman" w:hAnsi="Arial Narrow" w:cs="Calibri"/>
                <w:kern w:val="0"/>
                <w:sz w:val="16"/>
                <w:szCs w:val="16"/>
                <w:lang w:eastAsia="sl-SI"/>
                <w14:ligatures w14:val="none"/>
              </w:rPr>
              <w:t xml:space="preserve"> cevi 25x50 mm. Noge miz imajo fino nastavitev višine.</w:t>
            </w:r>
            <w:r w:rsidRPr="007249A8">
              <w:rPr>
                <w:rFonts w:ascii="Arial Narrow" w:eastAsia="Times New Roman" w:hAnsi="Arial Narrow" w:cs="Calibri"/>
                <w:kern w:val="0"/>
                <w:sz w:val="16"/>
                <w:szCs w:val="16"/>
                <w:lang w:eastAsia="sl-SI"/>
                <w14:ligatures w14:val="none"/>
              </w:rPr>
              <w:br/>
              <w:t>Mizne plošče so izdelane iz 25 mm debele iverne plošče oplemenitene z melaminsko folijo, robovi obdelani z ABS trakom 2 mm.</w:t>
            </w:r>
          </w:p>
        </w:tc>
        <w:tc>
          <w:tcPr>
            <w:tcW w:w="1390" w:type="dxa"/>
            <w:tcBorders>
              <w:top w:val="nil"/>
              <w:left w:val="nil"/>
              <w:bottom w:val="nil"/>
              <w:right w:val="nil"/>
            </w:tcBorders>
            <w:noWrap/>
            <w:vAlign w:val="bottom"/>
            <w:hideMark/>
          </w:tcPr>
          <w:p w14:paraId="3294A0EC"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51D0FFE0" w14:textId="77777777" w:rsidTr="005F1200">
        <w:trPr>
          <w:trHeight w:val="460"/>
        </w:trPr>
        <w:tc>
          <w:tcPr>
            <w:tcW w:w="2690" w:type="dxa"/>
            <w:tcBorders>
              <w:top w:val="nil"/>
              <w:left w:val="nil"/>
              <w:bottom w:val="nil"/>
              <w:right w:val="nil"/>
            </w:tcBorders>
            <w:noWrap/>
            <w:vAlign w:val="bottom"/>
            <w:hideMark/>
          </w:tcPr>
          <w:p w14:paraId="70F0BE9F"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p>
        </w:tc>
        <w:tc>
          <w:tcPr>
            <w:tcW w:w="186" w:type="dxa"/>
            <w:tcBorders>
              <w:top w:val="nil"/>
              <w:left w:val="nil"/>
              <w:bottom w:val="nil"/>
              <w:right w:val="nil"/>
            </w:tcBorders>
            <w:hideMark/>
          </w:tcPr>
          <w:p w14:paraId="5ECDC043"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hideMark/>
          </w:tcPr>
          <w:p w14:paraId="1655B6C4"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 klubska miza iz programa pisarniškega pohištva VISTA proizvajalca GONZAGA PRO d.o.o. ali enakovredno.</w:t>
            </w:r>
          </w:p>
        </w:tc>
        <w:tc>
          <w:tcPr>
            <w:tcW w:w="1390" w:type="dxa"/>
            <w:tcBorders>
              <w:top w:val="nil"/>
              <w:left w:val="nil"/>
              <w:bottom w:val="nil"/>
              <w:right w:val="nil"/>
            </w:tcBorders>
            <w:noWrap/>
            <w:vAlign w:val="bottom"/>
            <w:hideMark/>
          </w:tcPr>
          <w:p w14:paraId="71512A4F"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4F71337A" w14:textId="77777777" w:rsidTr="005F1200">
        <w:trPr>
          <w:trHeight w:val="2383"/>
        </w:trPr>
        <w:tc>
          <w:tcPr>
            <w:tcW w:w="2690" w:type="dxa"/>
            <w:tcBorders>
              <w:top w:val="nil"/>
              <w:left w:val="nil"/>
              <w:bottom w:val="single" w:sz="4" w:space="0" w:color="auto"/>
              <w:right w:val="nil"/>
            </w:tcBorders>
            <w:noWrap/>
            <w:vAlign w:val="bottom"/>
            <w:hideMark/>
          </w:tcPr>
          <w:p w14:paraId="59F512DC"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86" w:type="dxa"/>
            <w:tcBorders>
              <w:top w:val="nil"/>
              <w:left w:val="nil"/>
              <w:bottom w:val="single" w:sz="4" w:space="0" w:color="auto"/>
              <w:right w:val="nil"/>
            </w:tcBorders>
            <w:hideMark/>
          </w:tcPr>
          <w:p w14:paraId="29E15DA3"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single" w:sz="4" w:space="0" w:color="auto"/>
              <w:right w:val="nil"/>
            </w:tcBorders>
            <w:hideMark/>
          </w:tcPr>
          <w:p w14:paraId="45D1F647" w14:textId="1783B8D9"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noProof/>
                <w:kern w:val="0"/>
                <w:sz w:val="18"/>
                <w:szCs w:val="18"/>
                <w:lang w:eastAsia="sl-SI"/>
                <w14:ligatures w14:val="none"/>
              </w:rPr>
              <w:drawing>
                <wp:anchor distT="0" distB="0" distL="114300" distR="114300" simplePos="0" relativeHeight="251659264" behindDoc="0" locked="0" layoutInCell="1" allowOverlap="1" wp14:anchorId="1A036C7E" wp14:editId="5AB97328">
                  <wp:simplePos x="0" y="0"/>
                  <wp:positionH relativeFrom="column">
                    <wp:posOffset>0</wp:posOffset>
                  </wp:positionH>
                  <wp:positionV relativeFrom="paragraph">
                    <wp:posOffset>38100</wp:posOffset>
                  </wp:positionV>
                  <wp:extent cx="1250950" cy="1441450"/>
                  <wp:effectExtent l="0" t="0" r="6350" b="6350"/>
                  <wp:wrapNone/>
                  <wp:docPr id="100" name="Slika 49">
                    <a:extLst xmlns:a="http://schemas.openxmlformats.org/drawingml/2006/main">
                      <a:ext uri="{FF2B5EF4-FFF2-40B4-BE49-F238E27FC236}">
                        <a16:creationId xmlns:a16="http://schemas.microsoft.com/office/drawing/2014/main" id="{00000000-0008-0000-0100-000064000000}"/>
                      </a:ext>
                    </a:extLst>
                  </wp:docPr>
                  <wp:cNvGraphicFramePr/>
                  <a:graphic xmlns:a="http://schemas.openxmlformats.org/drawingml/2006/main">
                    <a:graphicData uri="http://schemas.openxmlformats.org/drawingml/2006/picture">
                      <pic:pic xmlns:pic="http://schemas.openxmlformats.org/drawingml/2006/picture">
                        <pic:nvPicPr>
                          <pic:cNvPr id="100" name="Slika 151">
                            <a:extLst>
                              <a:ext uri="{FF2B5EF4-FFF2-40B4-BE49-F238E27FC236}">
                                <a16:creationId xmlns:a16="http://schemas.microsoft.com/office/drawing/2014/main" id="{00000000-0008-0000-0100-000064000000}"/>
                              </a:ext>
                            </a:extLst>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51892"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single" w:sz="4" w:space="0" w:color="auto"/>
              <w:right w:val="nil"/>
            </w:tcBorders>
            <w:noWrap/>
            <w:vAlign w:val="bottom"/>
            <w:hideMark/>
          </w:tcPr>
          <w:p w14:paraId="22E1E73F"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4F0F7315" w14:textId="77777777" w:rsidTr="005F1200">
        <w:trPr>
          <w:trHeight w:val="210"/>
        </w:trPr>
        <w:tc>
          <w:tcPr>
            <w:tcW w:w="2690" w:type="dxa"/>
            <w:tcBorders>
              <w:top w:val="nil"/>
              <w:left w:val="nil"/>
              <w:bottom w:val="single" w:sz="4" w:space="0" w:color="auto"/>
              <w:right w:val="nil"/>
            </w:tcBorders>
            <w:noWrap/>
            <w:vAlign w:val="bottom"/>
            <w:hideMark/>
          </w:tcPr>
          <w:p w14:paraId="44D0B61F"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MIZ-SEJ1</w:t>
            </w:r>
          </w:p>
        </w:tc>
        <w:tc>
          <w:tcPr>
            <w:tcW w:w="186" w:type="dxa"/>
            <w:tcBorders>
              <w:top w:val="nil"/>
              <w:left w:val="nil"/>
              <w:bottom w:val="single" w:sz="4" w:space="0" w:color="auto"/>
              <w:right w:val="nil"/>
            </w:tcBorders>
            <w:noWrap/>
            <w:vAlign w:val="bottom"/>
            <w:hideMark/>
          </w:tcPr>
          <w:p w14:paraId="15E7A532"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72B93226"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MIZA KONFEREČNA</w:t>
            </w:r>
          </w:p>
        </w:tc>
        <w:tc>
          <w:tcPr>
            <w:tcW w:w="1390" w:type="dxa"/>
            <w:tcBorders>
              <w:top w:val="nil"/>
              <w:left w:val="nil"/>
              <w:bottom w:val="single" w:sz="4" w:space="0" w:color="auto"/>
              <w:right w:val="nil"/>
            </w:tcBorders>
            <w:noWrap/>
            <w:vAlign w:val="bottom"/>
            <w:hideMark/>
          </w:tcPr>
          <w:p w14:paraId="45C5C47B"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240*120*H75</w:t>
            </w:r>
          </w:p>
        </w:tc>
      </w:tr>
      <w:tr w:rsidR="007249A8" w:rsidRPr="007249A8" w14:paraId="74E3B6D8" w14:textId="77777777" w:rsidTr="005F1200">
        <w:trPr>
          <w:trHeight w:val="1050"/>
        </w:trPr>
        <w:tc>
          <w:tcPr>
            <w:tcW w:w="2690" w:type="dxa"/>
            <w:tcBorders>
              <w:top w:val="nil"/>
              <w:left w:val="nil"/>
              <w:bottom w:val="nil"/>
              <w:right w:val="nil"/>
            </w:tcBorders>
            <w:noWrap/>
            <w:vAlign w:val="bottom"/>
            <w:hideMark/>
          </w:tcPr>
          <w:p w14:paraId="1EBEC2A6"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86" w:type="dxa"/>
            <w:tcBorders>
              <w:top w:val="nil"/>
              <w:left w:val="nil"/>
              <w:bottom w:val="nil"/>
              <w:right w:val="nil"/>
            </w:tcBorders>
            <w:hideMark/>
          </w:tcPr>
          <w:p w14:paraId="173E21DD"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nil"/>
              <w:right w:val="nil"/>
            </w:tcBorders>
            <w:hideMark/>
          </w:tcPr>
          <w:p w14:paraId="45A5E0AB"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xml:space="preserve">Podnožja miz so izdelana iz kovinskih </w:t>
            </w:r>
            <w:proofErr w:type="spellStart"/>
            <w:r w:rsidRPr="007249A8">
              <w:rPr>
                <w:rFonts w:ascii="Arial Narrow" w:eastAsia="Times New Roman" w:hAnsi="Arial Narrow" w:cs="Calibri"/>
                <w:kern w:val="0"/>
                <w:sz w:val="16"/>
                <w:szCs w:val="16"/>
                <w:lang w:eastAsia="sl-SI"/>
                <w14:ligatures w14:val="none"/>
              </w:rPr>
              <w:t>prašnobarvanih</w:t>
            </w:r>
            <w:proofErr w:type="spellEnd"/>
            <w:r w:rsidRPr="007249A8">
              <w:rPr>
                <w:rFonts w:ascii="Arial Narrow" w:eastAsia="Times New Roman" w:hAnsi="Arial Narrow" w:cs="Calibri"/>
                <w:kern w:val="0"/>
                <w:sz w:val="16"/>
                <w:szCs w:val="16"/>
                <w:lang w:eastAsia="sl-SI"/>
                <w14:ligatures w14:val="none"/>
              </w:rPr>
              <w:t xml:space="preserve"> cevi 25x50 mm. Noge miz imajo fino nastavitev višine.</w:t>
            </w:r>
            <w:r w:rsidRPr="007249A8">
              <w:rPr>
                <w:rFonts w:ascii="Arial Narrow" w:eastAsia="Times New Roman" w:hAnsi="Arial Narrow" w:cs="Calibri"/>
                <w:kern w:val="0"/>
                <w:sz w:val="16"/>
                <w:szCs w:val="16"/>
                <w:lang w:eastAsia="sl-SI"/>
                <w14:ligatures w14:val="none"/>
              </w:rPr>
              <w:br/>
              <w:t>Mizne plošče so izdelane iz 25 mm debele iverne plošče oplemenitene z melaminsko folijo, robovi obdelani z ABS trakom 2 mm.</w:t>
            </w:r>
            <w:r w:rsidRPr="007249A8">
              <w:rPr>
                <w:rFonts w:ascii="Arial Narrow" w:eastAsia="Times New Roman" w:hAnsi="Arial Narrow" w:cs="Calibri"/>
                <w:kern w:val="0"/>
                <w:sz w:val="16"/>
                <w:szCs w:val="16"/>
                <w:lang w:eastAsia="sl-SI"/>
                <w14:ligatures w14:val="none"/>
              </w:rPr>
              <w:br/>
              <w:t xml:space="preserve">Mize imajo vgrajene </w:t>
            </w:r>
            <w:proofErr w:type="spellStart"/>
            <w:r w:rsidRPr="007249A8">
              <w:rPr>
                <w:rFonts w:ascii="Arial Narrow" w:eastAsia="Times New Roman" w:hAnsi="Arial Narrow" w:cs="Calibri"/>
                <w:kern w:val="0"/>
                <w:sz w:val="16"/>
                <w:szCs w:val="16"/>
                <w:lang w:eastAsia="sl-SI"/>
                <w14:ligatures w14:val="none"/>
              </w:rPr>
              <w:t>pravkotno</w:t>
            </w:r>
            <w:proofErr w:type="spellEnd"/>
            <w:r w:rsidRPr="007249A8">
              <w:rPr>
                <w:rFonts w:ascii="Arial Narrow" w:eastAsia="Times New Roman" w:hAnsi="Arial Narrow" w:cs="Calibri"/>
                <w:kern w:val="0"/>
                <w:sz w:val="16"/>
                <w:szCs w:val="16"/>
                <w:lang w:eastAsia="sl-SI"/>
                <w14:ligatures w14:val="none"/>
              </w:rPr>
              <w:t xml:space="preserve"> ALU rozeto s pokrovom, ki se odpira dvostransko.</w:t>
            </w:r>
          </w:p>
        </w:tc>
        <w:tc>
          <w:tcPr>
            <w:tcW w:w="1390" w:type="dxa"/>
            <w:tcBorders>
              <w:top w:val="nil"/>
              <w:left w:val="nil"/>
              <w:bottom w:val="nil"/>
              <w:right w:val="nil"/>
            </w:tcBorders>
            <w:noWrap/>
            <w:vAlign w:val="bottom"/>
            <w:hideMark/>
          </w:tcPr>
          <w:p w14:paraId="07A8E19B"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6EC71139" w14:textId="77777777" w:rsidTr="005F1200">
        <w:trPr>
          <w:trHeight w:val="460"/>
        </w:trPr>
        <w:tc>
          <w:tcPr>
            <w:tcW w:w="2690" w:type="dxa"/>
            <w:tcBorders>
              <w:top w:val="nil"/>
              <w:left w:val="nil"/>
              <w:bottom w:val="nil"/>
              <w:right w:val="nil"/>
            </w:tcBorders>
            <w:noWrap/>
            <w:vAlign w:val="bottom"/>
            <w:hideMark/>
          </w:tcPr>
          <w:p w14:paraId="5EEA7DDE"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p>
        </w:tc>
        <w:tc>
          <w:tcPr>
            <w:tcW w:w="186" w:type="dxa"/>
            <w:tcBorders>
              <w:top w:val="nil"/>
              <w:left w:val="nil"/>
              <w:bottom w:val="nil"/>
              <w:right w:val="nil"/>
            </w:tcBorders>
            <w:hideMark/>
          </w:tcPr>
          <w:p w14:paraId="64EBA229"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hideMark/>
          </w:tcPr>
          <w:p w14:paraId="3EB8EA0B"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 konferenčna miza iz programa pisarniškega pohištva VISTA proizvajalca GONZAGA PRO d.o.o. ali enakovredno.</w:t>
            </w:r>
          </w:p>
        </w:tc>
        <w:tc>
          <w:tcPr>
            <w:tcW w:w="1390" w:type="dxa"/>
            <w:tcBorders>
              <w:top w:val="nil"/>
              <w:left w:val="nil"/>
              <w:bottom w:val="nil"/>
              <w:right w:val="nil"/>
            </w:tcBorders>
            <w:noWrap/>
            <w:vAlign w:val="bottom"/>
            <w:hideMark/>
          </w:tcPr>
          <w:p w14:paraId="56F77818"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426D5244" w14:textId="77777777" w:rsidTr="005F1200">
        <w:trPr>
          <w:trHeight w:val="2550"/>
        </w:trPr>
        <w:tc>
          <w:tcPr>
            <w:tcW w:w="2690" w:type="dxa"/>
            <w:tcBorders>
              <w:top w:val="nil"/>
              <w:left w:val="nil"/>
              <w:bottom w:val="single" w:sz="4" w:space="0" w:color="auto"/>
              <w:right w:val="nil"/>
            </w:tcBorders>
            <w:noWrap/>
            <w:vAlign w:val="bottom"/>
            <w:hideMark/>
          </w:tcPr>
          <w:p w14:paraId="65ECB61C"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86" w:type="dxa"/>
            <w:tcBorders>
              <w:top w:val="nil"/>
              <w:left w:val="nil"/>
              <w:bottom w:val="single" w:sz="4" w:space="0" w:color="auto"/>
              <w:right w:val="nil"/>
            </w:tcBorders>
            <w:hideMark/>
          </w:tcPr>
          <w:p w14:paraId="45133A7F"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single" w:sz="4" w:space="0" w:color="auto"/>
              <w:right w:val="nil"/>
            </w:tcBorders>
            <w:hideMark/>
          </w:tcPr>
          <w:p w14:paraId="0DB7EA50" w14:textId="274D647D"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noProof/>
                <w:kern w:val="0"/>
                <w:sz w:val="18"/>
                <w:szCs w:val="18"/>
                <w:lang w:eastAsia="sl-SI"/>
                <w14:ligatures w14:val="none"/>
              </w:rPr>
              <w:drawing>
                <wp:anchor distT="0" distB="0" distL="114300" distR="114300" simplePos="0" relativeHeight="251660288" behindDoc="0" locked="0" layoutInCell="1" allowOverlap="1" wp14:anchorId="1065D05A" wp14:editId="19E76E6D">
                  <wp:simplePos x="0" y="0"/>
                  <wp:positionH relativeFrom="column">
                    <wp:posOffset>0</wp:posOffset>
                  </wp:positionH>
                  <wp:positionV relativeFrom="paragraph">
                    <wp:posOffset>38100</wp:posOffset>
                  </wp:positionV>
                  <wp:extent cx="2165350" cy="1441450"/>
                  <wp:effectExtent l="0" t="0" r="6350" b="0"/>
                  <wp:wrapNone/>
                  <wp:docPr id="101" name="Slika 48" descr="Slika, ki vsebuje besede pohištvo, miza, stol, kuhinja in jedilna miza&#10;&#10;Vsebina, ustvarjena z umetno inteligenco, morda ni pravilna.">
                    <a:extLst xmlns:a="http://schemas.openxmlformats.org/drawingml/2006/main">
                      <a:ext uri="{FF2B5EF4-FFF2-40B4-BE49-F238E27FC236}">
                        <a16:creationId xmlns:a16="http://schemas.microsoft.com/office/drawing/2014/main" id="{00000000-0008-0000-0100-000065000000}"/>
                      </a:ext>
                    </a:extLst>
                  </wp:docPr>
                  <wp:cNvGraphicFramePr/>
                  <a:graphic xmlns:a="http://schemas.openxmlformats.org/drawingml/2006/main">
                    <a:graphicData uri="http://schemas.openxmlformats.org/drawingml/2006/picture">
                      <pic:pic xmlns:pic="http://schemas.openxmlformats.org/drawingml/2006/picture">
                        <pic:nvPicPr>
                          <pic:cNvPr id="101" name="Slika 48" descr="Slika, ki vsebuje besede pohištvo, miza, stol, kuhinja in jedilna miza&#10;&#10;Vsebina, ustvarjena z umetno inteligenco, morda ni pravilna.">
                            <a:extLst>
                              <a:ext uri="{FF2B5EF4-FFF2-40B4-BE49-F238E27FC236}">
                                <a16:creationId xmlns:a16="http://schemas.microsoft.com/office/drawing/2014/main" id="{00000000-0008-0000-0100-000065000000}"/>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170796" cy="1440000"/>
                          </a:xfrm>
                          <a:prstGeom prst="rect">
                            <a:avLst/>
                          </a:prstGeom>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single" w:sz="4" w:space="0" w:color="auto"/>
              <w:right w:val="nil"/>
            </w:tcBorders>
            <w:noWrap/>
            <w:vAlign w:val="bottom"/>
            <w:hideMark/>
          </w:tcPr>
          <w:p w14:paraId="63A4C02C"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7A38B4AA" w14:textId="77777777" w:rsidTr="005F1200">
        <w:trPr>
          <w:trHeight w:val="510"/>
        </w:trPr>
        <w:tc>
          <w:tcPr>
            <w:tcW w:w="7682" w:type="dxa"/>
            <w:gridSpan w:val="3"/>
            <w:tcBorders>
              <w:top w:val="single" w:sz="4" w:space="0" w:color="auto"/>
              <w:left w:val="nil"/>
              <w:bottom w:val="single" w:sz="4" w:space="0" w:color="auto"/>
              <w:right w:val="nil"/>
            </w:tcBorders>
            <w:shd w:val="clear" w:color="000000" w:fill="D0CECE"/>
            <w:noWrap/>
            <w:vAlign w:val="bottom"/>
            <w:hideMark/>
          </w:tcPr>
          <w:p w14:paraId="76F9E553" w14:textId="77777777"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r w:rsidRPr="007249A8">
              <w:rPr>
                <w:rFonts w:ascii="Arial Narrow" w:eastAsia="Times New Roman" w:hAnsi="Arial Narrow" w:cs="Calibri"/>
                <w:b/>
                <w:bCs/>
                <w:kern w:val="0"/>
                <w:sz w:val="18"/>
                <w:szCs w:val="18"/>
                <w:lang w:eastAsia="sl-SI"/>
                <w14:ligatures w14:val="none"/>
              </w:rPr>
              <w:t>PISARNIŠKE MIZE V PISARNAH VODIJ IN NAČELNIKA</w:t>
            </w:r>
          </w:p>
        </w:tc>
        <w:tc>
          <w:tcPr>
            <w:tcW w:w="1390" w:type="dxa"/>
            <w:tcBorders>
              <w:top w:val="nil"/>
              <w:left w:val="nil"/>
              <w:bottom w:val="single" w:sz="4" w:space="0" w:color="auto"/>
              <w:right w:val="nil"/>
            </w:tcBorders>
            <w:shd w:val="clear" w:color="000000" w:fill="D0CECE"/>
            <w:hideMark/>
          </w:tcPr>
          <w:p w14:paraId="6BDF8D32"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743CE7DB" w14:textId="77777777" w:rsidTr="005F1200">
        <w:trPr>
          <w:trHeight w:val="210"/>
        </w:trPr>
        <w:tc>
          <w:tcPr>
            <w:tcW w:w="2690" w:type="dxa"/>
            <w:tcBorders>
              <w:top w:val="nil"/>
              <w:left w:val="nil"/>
              <w:bottom w:val="single" w:sz="4" w:space="0" w:color="auto"/>
              <w:right w:val="nil"/>
            </w:tcBorders>
            <w:noWrap/>
            <w:vAlign w:val="bottom"/>
            <w:hideMark/>
          </w:tcPr>
          <w:p w14:paraId="6C77E78C"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MIZ-NAČ1</w:t>
            </w:r>
          </w:p>
        </w:tc>
        <w:tc>
          <w:tcPr>
            <w:tcW w:w="186" w:type="dxa"/>
            <w:tcBorders>
              <w:top w:val="nil"/>
              <w:left w:val="nil"/>
              <w:bottom w:val="single" w:sz="4" w:space="0" w:color="auto"/>
              <w:right w:val="nil"/>
            </w:tcBorders>
            <w:noWrap/>
            <w:vAlign w:val="bottom"/>
            <w:hideMark/>
          </w:tcPr>
          <w:p w14:paraId="4EFAE78F"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0A9242FA"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MIZA PISALNA NASLONLJIVA</w:t>
            </w:r>
          </w:p>
        </w:tc>
        <w:tc>
          <w:tcPr>
            <w:tcW w:w="1390" w:type="dxa"/>
            <w:tcBorders>
              <w:top w:val="nil"/>
              <w:left w:val="nil"/>
              <w:bottom w:val="single" w:sz="4" w:space="0" w:color="auto"/>
              <w:right w:val="nil"/>
            </w:tcBorders>
            <w:noWrap/>
            <w:vAlign w:val="bottom"/>
            <w:hideMark/>
          </w:tcPr>
          <w:p w14:paraId="2820251F"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200*90*H75</w:t>
            </w:r>
          </w:p>
        </w:tc>
      </w:tr>
      <w:tr w:rsidR="007249A8" w:rsidRPr="007249A8" w14:paraId="69D4955D" w14:textId="77777777" w:rsidTr="005F1200">
        <w:trPr>
          <w:trHeight w:val="210"/>
        </w:trPr>
        <w:tc>
          <w:tcPr>
            <w:tcW w:w="2690" w:type="dxa"/>
            <w:tcBorders>
              <w:top w:val="nil"/>
              <w:left w:val="nil"/>
              <w:bottom w:val="single" w:sz="4" w:space="0" w:color="auto"/>
              <w:right w:val="nil"/>
            </w:tcBorders>
            <w:noWrap/>
            <w:vAlign w:val="bottom"/>
            <w:hideMark/>
          </w:tcPr>
          <w:p w14:paraId="5F97B557"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OM-NAČ1</w:t>
            </w:r>
          </w:p>
        </w:tc>
        <w:tc>
          <w:tcPr>
            <w:tcW w:w="186" w:type="dxa"/>
            <w:tcBorders>
              <w:top w:val="nil"/>
              <w:left w:val="nil"/>
              <w:bottom w:val="single" w:sz="4" w:space="0" w:color="auto"/>
              <w:right w:val="nil"/>
            </w:tcBorders>
            <w:noWrap/>
            <w:vAlign w:val="bottom"/>
            <w:hideMark/>
          </w:tcPr>
          <w:p w14:paraId="5A14C350"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6995C5CD"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xml:space="preserve">PRIKLJUČNA OMARICA </w:t>
            </w:r>
          </w:p>
        </w:tc>
        <w:tc>
          <w:tcPr>
            <w:tcW w:w="1390" w:type="dxa"/>
            <w:tcBorders>
              <w:top w:val="nil"/>
              <w:left w:val="nil"/>
              <w:bottom w:val="single" w:sz="4" w:space="0" w:color="auto"/>
              <w:right w:val="nil"/>
            </w:tcBorders>
            <w:noWrap/>
            <w:vAlign w:val="bottom"/>
            <w:hideMark/>
          </w:tcPr>
          <w:p w14:paraId="31D23F56"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180*65*H50</w:t>
            </w:r>
          </w:p>
        </w:tc>
      </w:tr>
      <w:tr w:rsidR="007249A8" w:rsidRPr="007249A8" w14:paraId="2EEA34D4" w14:textId="77777777" w:rsidTr="005F1200">
        <w:trPr>
          <w:trHeight w:val="1840"/>
        </w:trPr>
        <w:tc>
          <w:tcPr>
            <w:tcW w:w="2690" w:type="dxa"/>
            <w:tcBorders>
              <w:top w:val="nil"/>
              <w:left w:val="nil"/>
              <w:bottom w:val="nil"/>
              <w:right w:val="nil"/>
            </w:tcBorders>
            <w:noWrap/>
            <w:vAlign w:val="bottom"/>
            <w:hideMark/>
          </w:tcPr>
          <w:p w14:paraId="1B7309CC"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lastRenderedPageBreak/>
              <w:t> </w:t>
            </w:r>
          </w:p>
        </w:tc>
        <w:tc>
          <w:tcPr>
            <w:tcW w:w="186" w:type="dxa"/>
            <w:tcBorders>
              <w:top w:val="nil"/>
              <w:left w:val="nil"/>
              <w:bottom w:val="nil"/>
              <w:right w:val="nil"/>
            </w:tcBorders>
            <w:hideMark/>
          </w:tcPr>
          <w:p w14:paraId="274B9800"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nil"/>
              <w:right w:val="nil"/>
            </w:tcBorders>
            <w:hideMark/>
          </w:tcPr>
          <w:p w14:paraId="1A12F704"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Mizne plošče in noge so izdelane iverne plošče debeline 50 mm v svetlečem </w:t>
            </w:r>
            <w:proofErr w:type="spellStart"/>
            <w:r w:rsidRPr="007249A8">
              <w:rPr>
                <w:rFonts w:ascii="Arial Narrow" w:eastAsia="Times New Roman" w:hAnsi="Arial Narrow" w:cs="Calibri"/>
                <w:kern w:val="0"/>
                <w:sz w:val="18"/>
                <w:szCs w:val="18"/>
                <w:lang w:eastAsia="sl-SI"/>
                <w14:ligatures w14:val="none"/>
              </w:rPr>
              <w:t>akirlu</w:t>
            </w:r>
            <w:proofErr w:type="spellEnd"/>
            <w:r w:rsidRPr="007249A8">
              <w:rPr>
                <w:rFonts w:ascii="Arial Narrow" w:eastAsia="Times New Roman" w:hAnsi="Arial Narrow" w:cs="Calibri"/>
                <w:kern w:val="0"/>
                <w:sz w:val="18"/>
                <w:szCs w:val="18"/>
                <w:lang w:eastAsia="sl-SI"/>
                <w14:ligatures w14:val="none"/>
              </w:rPr>
              <w:t xml:space="preserve"> z enakim robom debeline 1 mm. Mizne plošče in noge miz so med seboj povezani s kovinsko nevidno </w:t>
            </w:r>
            <w:proofErr w:type="spellStart"/>
            <w:r w:rsidRPr="007249A8">
              <w:rPr>
                <w:rFonts w:ascii="Arial Narrow" w:eastAsia="Times New Roman" w:hAnsi="Arial Narrow" w:cs="Calibri"/>
                <w:kern w:val="0"/>
                <w:sz w:val="18"/>
                <w:szCs w:val="18"/>
                <w:lang w:eastAsia="sl-SI"/>
                <w14:ligatures w14:val="none"/>
              </w:rPr>
              <w:t>podkonstrukcijo</w:t>
            </w:r>
            <w:proofErr w:type="spellEnd"/>
            <w:r w:rsidRPr="007249A8">
              <w:rPr>
                <w:rFonts w:ascii="Arial Narrow" w:eastAsia="Times New Roman" w:hAnsi="Arial Narrow" w:cs="Calibri"/>
                <w:kern w:val="0"/>
                <w:sz w:val="18"/>
                <w:szCs w:val="18"/>
                <w:lang w:eastAsia="sl-SI"/>
                <w14:ligatures w14:val="none"/>
              </w:rPr>
              <w:t>. Dodatno ojačitev proti upogibu mizam nudijo posebni vgrajeni napenjalci, ki mizne plošče naredijo „prednapete“. Mize so opremljene s pravokotnimi ALU rozetami.</w:t>
            </w:r>
            <w:r w:rsidRPr="007249A8">
              <w:rPr>
                <w:rFonts w:ascii="Arial Narrow" w:eastAsia="Times New Roman" w:hAnsi="Arial Narrow" w:cs="Calibri"/>
                <w:kern w:val="0"/>
                <w:sz w:val="18"/>
                <w:szCs w:val="18"/>
                <w:lang w:eastAsia="sl-SI"/>
                <w14:ligatures w14:val="none"/>
              </w:rPr>
              <w:br/>
              <w:t>Mize so v naslonski izvedbi, ki je opremljena z eno nogo in pa z zato posebej prirejenim naslonski elementom iz kovinske cevi premera 20 cm za naslanjanje na priključni element.</w:t>
            </w:r>
          </w:p>
        </w:tc>
        <w:tc>
          <w:tcPr>
            <w:tcW w:w="1390" w:type="dxa"/>
            <w:tcBorders>
              <w:top w:val="nil"/>
              <w:left w:val="nil"/>
              <w:bottom w:val="nil"/>
              <w:right w:val="nil"/>
            </w:tcBorders>
            <w:noWrap/>
            <w:vAlign w:val="bottom"/>
            <w:hideMark/>
          </w:tcPr>
          <w:p w14:paraId="649B2513"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42962AA6" w14:textId="77777777" w:rsidTr="005F1200">
        <w:trPr>
          <w:trHeight w:val="3450"/>
        </w:trPr>
        <w:tc>
          <w:tcPr>
            <w:tcW w:w="2690" w:type="dxa"/>
            <w:tcBorders>
              <w:top w:val="nil"/>
              <w:left w:val="nil"/>
              <w:bottom w:val="nil"/>
              <w:right w:val="nil"/>
            </w:tcBorders>
            <w:noWrap/>
            <w:vAlign w:val="bottom"/>
            <w:hideMark/>
          </w:tcPr>
          <w:p w14:paraId="69F96435"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p>
        </w:tc>
        <w:tc>
          <w:tcPr>
            <w:tcW w:w="186" w:type="dxa"/>
            <w:tcBorders>
              <w:top w:val="nil"/>
              <w:left w:val="nil"/>
              <w:bottom w:val="nil"/>
              <w:right w:val="nil"/>
            </w:tcBorders>
            <w:hideMark/>
          </w:tcPr>
          <w:p w14:paraId="1F863221"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hideMark/>
          </w:tcPr>
          <w:p w14:paraId="7A3DCC8A"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Priključni element je vedno opremljen z boksom za razvod kablov izpod naslonskega elementa skozi </w:t>
            </w:r>
            <w:proofErr w:type="spellStart"/>
            <w:r w:rsidRPr="007249A8">
              <w:rPr>
                <w:rFonts w:ascii="Arial Narrow" w:eastAsia="Times New Roman" w:hAnsi="Arial Narrow" w:cs="Calibri"/>
                <w:kern w:val="0"/>
                <w:sz w:val="18"/>
                <w:szCs w:val="18"/>
                <w:lang w:eastAsia="sl-SI"/>
                <w14:ligatures w14:val="none"/>
              </w:rPr>
              <w:t>kovisnko</w:t>
            </w:r>
            <w:proofErr w:type="spellEnd"/>
            <w:r w:rsidRPr="007249A8">
              <w:rPr>
                <w:rFonts w:ascii="Arial Narrow" w:eastAsia="Times New Roman" w:hAnsi="Arial Narrow" w:cs="Calibri"/>
                <w:kern w:val="0"/>
                <w:sz w:val="18"/>
                <w:szCs w:val="18"/>
                <w:lang w:eastAsia="sl-SI"/>
                <w14:ligatures w14:val="none"/>
              </w:rPr>
              <w:t xml:space="preserve"> cev naslonske mize do mizne plošče. Dostop do notranjosti boksa je </w:t>
            </w:r>
            <w:proofErr w:type="spellStart"/>
            <w:r w:rsidRPr="007249A8">
              <w:rPr>
                <w:rFonts w:ascii="Arial Narrow" w:eastAsia="Times New Roman" w:hAnsi="Arial Narrow" w:cs="Calibri"/>
                <w:kern w:val="0"/>
                <w:sz w:val="18"/>
                <w:szCs w:val="18"/>
                <w:lang w:eastAsia="sl-SI"/>
                <w14:ligatures w14:val="none"/>
              </w:rPr>
              <w:t>omogečen</w:t>
            </w:r>
            <w:proofErr w:type="spellEnd"/>
            <w:r w:rsidRPr="007249A8">
              <w:rPr>
                <w:rFonts w:ascii="Arial Narrow" w:eastAsia="Times New Roman" w:hAnsi="Arial Narrow" w:cs="Calibri"/>
                <w:kern w:val="0"/>
                <w:sz w:val="18"/>
                <w:szCs w:val="18"/>
                <w:lang w:eastAsia="sl-SI"/>
                <w14:ligatures w14:val="none"/>
              </w:rPr>
              <w:t xml:space="preserve"> z loputo, ki je na boks pritrjena z magneti, pod njim pa je v obodu izvrtina, ki omogoča dovod kablov v naslonski element. Naslonski element je lahko </w:t>
            </w:r>
            <w:proofErr w:type="spellStart"/>
            <w:r w:rsidRPr="007249A8">
              <w:rPr>
                <w:rFonts w:ascii="Arial Narrow" w:eastAsia="Times New Roman" w:hAnsi="Arial Narrow" w:cs="Calibri"/>
                <w:kern w:val="0"/>
                <w:sz w:val="18"/>
                <w:szCs w:val="18"/>
                <w:lang w:eastAsia="sl-SI"/>
                <w14:ligatures w14:val="none"/>
              </w:rPr>
              <w:t>opremeljen</w:t>
            </w:r>
            <w:proofErr w:type="spellEnd"/>
            <w:r w:rsidRPr="007249A8">
              <w:rPr>
                <w:rFonts w:ascii="Arial Narrow" w:eastAsia="Times New Roman" w:hAnsi="Arial Narrow" w:cs="Calibri"/>
                <w:kern w:val="0"/>
                <w:sz w:val="18"/>
                <w:szCs w:val="18"/>
                <w:lang w:eastAsia="sl-SI"/>
                <w14:ligatures w14:val="none"/>
              </w:rPr>
              <w:t xml:space="preserve"> tudi s predalnikom z dvema predaloma, omarico za potrebščine in pa omarico za računalnik. Omarica za računalnik ima na zadnji strani režo za zračenje in dovod kablov do računalnika in naprej do uporabnikov na mizi. Obod priključnega elementa je vedno debeline 40 mm, ostali deli pa debeline 18 mm. Predalnik in omarice se opremljeni s ključavnicami in brez ročajev. </w:t>
            </w:r>
            <w:proofErr w:type="spellStart"/>
            <w:r w:rsidRPr="007249A8">
              <w:rPr>
                <w:rFonts w:ascii="Arial Narrow" w:eastAsia="Times New Roman" w:hAnsi="Arial Narrow" w:cs="Calibri"/>
                <w:kern w:val="0"/>
                <w:sz w:val="18"/>
                <w:szCs w:val="18"/>
                <w:lang w:eastAsia="sl-SI"/>
                <w14:ligatures w14:val="none"/>
              </w:rPr>
              <w:t>Odpranje</w:t>
            </w:r>
            <w:proofErr w:type="spellEnd"/>
            <w:r w:rsidRPr="007249A8">
              <w:rPr>
                <w:rFonts w:ascii="Arial Narrow" w:eastAsia="Times New Roman" w:hAnsi="Arial Narrow" w:cs="Calibri"/>
                <w:kern w:val="0"/>
                <w:sz w:val="18"/>
                <w:szCs w:val="18"/>
                <w:lang w:eastAsia="sl-SI"/>
                <w14:ligatures w14:val="none"/>
              </w:rPr>
              <w:t xml:space="preserve"> na potisk (</w:t>
            </w:r>
            <w:proofErr w:type="spellStart"/>
            <w:r w:rsidRPr="007249A8">
              <w:rPr>
                <w:rFonts w:ascii="Arial Narrow" w:eastAsia="Times New Roman" w:hAnsi="Arial Narrow" w:cs="Calibri"/>
                <w:kern w:val="0"/>
                <w:sz w:val="18"/>
                <w:szCs w:val="18"/>
                <w:lang w:eastAsia="sl-SI"/>
                <w14:ligatures w14:val="none"/>
              </w:rPr>
              <w:t>push</w:t>
            </w:r>
            <w:proofErr w:type="spellEnd"/>
            <w:r w:rsidRPr="007249A8">
              <w:rPr>
                <w:rFonts w:ascii="Arial Narrow" w:eastAsia="Times New Roman" w:hAnsi="Arial Narrow" w:cs="Calibri"/>
                <w:kern w:val="0"/>
                <w:sz w:val="18"/>
                <w:szCs w:val="18"/>
                <w:lang w:eastAsia="sl-SI"/>
                <w14:ligatures w14:val="none"/>
              </w:rPr>
              <w:t xml:space="preserve"> sistem). Notranjost predalov je iz lužene in lakirane vezane plošče. Priključni element stoji na regulacijskih nogicah višine 17 mm.</w:t>
            </w:r>
            <w:r w:rsidRPr="007249A8">
              <w:rPr>
                <w:rFonts w:ascii="Arial Narrow" w:eastAsia="Times New Roman" w:hAnsi="Arial Narrow" w:cs="Calibri"/>
                <w:kern w:val="0"/>
                <w:sz w:val="18"/>
                <w:szCs w:val="18"/>
                <w:lang w:eastAsia="sl-SI"/>
                <w14:ligatures w14:val="none"/>
              </w:rPr>
              <w:br/>
              <w:t xml:space="preserve">Obod omarice je narejen iz svetlečega </w:t>
            </w:r>
            <w:proofErr w:type="spellStart"/>
            <w:r w:rsidRPr="007249A8">
              <w:rPr>
                <w:rFonts w:ascii="Arial Narrow" w:eastAsia="Times New Roman" w:hAnsi="Arial Narrow" w:cs="Calibri"/>
                <w:kern w:val="0"/>
                <w:sz w:val="18"/>
                <w:szCs w:val="18"/>
                <w:lang w:eastAsia="sl-SI"/>
                <w14:ligatures w14:val="none"/>
              </w:rPr>
              <w:t>akirila</w:t>
            </w:r>
            <w:proofErr w:type="spellEnd"/>
            <w:r w:rsidRPr="007249A8">
              <w:rPr>
                <w:rFonts w:ascii="Arial Narrow" w:eastAsia="Times New Roman" w:hAnsi="Arial Narrow" w:cs="Calibri"/>
                <w:kern w:val="0"/>
                <w:sz w:val="18"/>
                <w:szCs w:val="18"/>
                <w:lang w:eastAsia="sl-SI"/>
                <w14:ligatures w14:val="none"/>
              </w:rPr>
              <w:t xml:space="preserve"> z enakim robom debeline 1 mm ali pa. Ostali elementi omarice so narejeni iz furnirja, z robovi iz 2mm debelih zaobljenih masivnih letvic. Površina je lakirana s PU lakom.</w:t>
            </w:r>
          </w:p>
        </w:tc>
        <w:tc>
          <w:tcPr>
            <w:tcW w:w="1390" w:type="dxa"/>
            <w:tcBorders>
              <w:top w:val="nil"/>
              <w:left w:val="nil"/>
              <w:bottom w:val="nil"/>
              <w:right w:val="nil"/>
            </w:tcBorders>
            <w:noWrap/>
            <w:vAlign w:val="bottom"/>
            <w:hideMark/>
          </w:tcPr>
          <w:p w14:paraId="2FDCBEF3"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178AD613" w14:textId="77777777" w:rsidTr="005F1200">
        <w:trPr>
          <w:trHeight w:val="460"/>
        </w:trPr>
        <w:tc>
          <w:tcPr>
            <w:tcW w:w="2690" w:type="dxa"/>
            <w:tcBorders>
              <w:top w:val="nil"/>
              <w:left w:val="nil"/>
              <w:bottom w:val="nil"/>
              <w:right w:val="nil"/>
            </w:tcBorders>
            <w:noWrap/>
            <w:vAlign w:val="bottom"/>
            <w:hideMark/>
          </w:tcPr>
          <w:p w14:paraId="15EEE8E4"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186" w:type="dxa"/>
            <w:tcBorders>
              <w:top w:val="nil"/>
              <w:left w:val="nil"/>
              <w:bottom w:val="nil"/>
              <w:right w:val="nil"/>
            </w:tcBorders>
            <w:hideMark/>
          </w:tcPr>
          <w:p w14:paraId="09692A5B"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hideMark/>
          </w:tcPr>
          <w:p w14:paraId="228A8907"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Vse kot npr. </w:t>
            </w:r>
            <w:proofErr w:type="spellStart"/>
            <w:r w:rsidRPr="007249A8">
              <w:rPr>
                <w:rFonts w:ascii="Arial Narrow" w:eastAsia="Times New Roman" w:hAnsi="Arial Narrow" w:cs="Calibri"/>
                <w:kern w:val="0"/>
                <w:sz w:val="18"/>
                <w:szCs w:val="18"/>
                <w:lang w:eastAsia="sl-SI"/>
                <w14:ligatures w14:val="none"/>
              </w:rPr>
              <w:t>naslonljive</w:t>
            </w:r>
            <w:proofErr w:type="spellEnd"/>
            <w:r w:rsidRPr="007249A8">
              <w:rPr>
                <w:rFonts w:ascii="Arial Narrow" w:eastAsia="Times New Roman" w:hAnsi="Arial Narrow" w:cs="Calibri"/>
                <w:kern w:val="0"/>
                <w:sz w:val="18"/>
                <w:szCs w:val="18"/>
                <w:lang w:eastAsia="sl-SI"/>
                <w14:ligatures w14:val="none"/>
              </w:rPr>
              <w:t xml:space="preserve"> mize in priključne omarice iz programa MOST proizvajalca GONZAGA PRO d.o.o. ali enakovredno.</w:t>
            </w:r>
          </w:p>
        </w:tc>
        <w:tc>
          <w:tcPr>
            <w:tcW w:w="1390" w:type="dxa"/>
            <w:tcBorders>
              <w:top w:val="nil"/>
              <w:left w:val="nil"/>
              <w:bottom w:val="nil"/>
              <w:right w:val="nil"/>
            </w:tcBorders>
            <w:noWrap/>
            <w:vAlign w:val="bottom"/>
            <w:hideMark/>
          </w:tcPr>
          <w:p w14:paraId="37B78C36"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7834248F" w14:textId="77777777" w:rsidTr="005F1200">
        <w:trPr>
          <w:trHeight w:val="2550"/>
        </w:trPr>
        <w:tc>
          <w:tcPr>
            <w:tcW w:w="2690" w:type="dxa"/>
            <w:tcBorders>
              <w:top w:val="nil"/>
              <w:left w:val="nil"/>
              <w:bottom w:val="single" w:sz="4" w:space="0" w:color="auto"/>
              <w:right w:val="nil"/>
            </w:tcBorders>
            <w:noWrap/>
            <w:vAlign w:val="bottom"/>
            <w:hideMark/>
          </w:tcPr>
          <w:p w14:paraId="4443644E"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86" w:type="dxa"/>
            <w:tcBorders>
              <w:top w:val="nil"/>
              <w:left w:val="nil"/>
              <w:bottom w:val="single" w:sz="4" w:space="0" w:color="auto"/>
              <w:right w:val="nil"/>
            </w:tcBorders>
            <w:hideMark/>
          </w:tcPr>
          <w:p w14:paraId="686BD029"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single" w:sz="4" w:space="0" w:color="auto"/>
              <w:right w:val="nil"/>
            </w:tcBorders>
            <w:hideMark/>
          </w:tcPr>
          <w:p w14:paraId="0B1DAE35" w14:textId="143616BE"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noProof/>
                <w:kern w:val="0"/>
                <w:sz w:val="18"/>
                <w:szCs w:val="18"/>
                <w:lang w:eastAsia="sl-SI"/>
                <w14:ligatures w14:val="none"/>
              </w:rPr>
              <w:drawing>
                <wp:anchor distT="0" distB="0" distL="114300" distR="114300" simplePos="0" relativeHeight="251661312" behindDoc="0" locked="0" layoutInCell="1" allowOverlap="1" wp14:anchorId="2CF6D77A" wp14:editId="5E841A59">
                  <wp:simplePos x="0" y="0"/>
                  <wp:positionH relativeFrom="column">
                    <wp:posOffset>0</wp:posOffset>
                  </wp:positionH>
                  <wp:positionV relativeFrom="paragraph">
                    <wp:posOffset>44450</wp:posOffset>
                  </wp:positionV>
                  <wp:extent cx="2698750" cy="1441450"/>
                  <wp:effectExtent l="0" t="0" r="6350" b="6350"/>
                  <wp:wrapNone/>
                  <wp:docPr id="102" name="Slika 47" descr="Slika, ki vsebuje besede pohištvo, zaprt prostor, zid, miza&#10;&#10;Vsebina, ustvarjena z umetno inteligenco, morda ni pravilna.">
                    <a:extLst xmlns:a="http://schemas.openxmlformats.org/drawingml/2006/main">
                      <a:ext uri="{FF2B5EF4-FFF2-40B4-BE49-F238E27FC236}">
                        <a16:creationId xmlns:a16="http://schemas.microsoft.com/office/drawing/2014/main" id="{00000000-0008-0000-0100-000066000000}"/>
                      </a:ext>
                    </a:extLst>
                  </wp:docPr>
                  <wp:cNvGraphicFramePr/>
                  <a:graphic xmlns:a="http://schemas.openxmlformats.org/drawingml/2006/main">
                    <a:graphicData uri="http://schemas.openxmlformats.org/drawingml/2006/picture">
                      <pic:pic xmlns:pic="http://schemas.openxmlformats.org/drawingml/2006/picture">
                        <pic:nvPicPr>
                          <pic:cNvPr id="102" name="Slika 47" descr="Slika, ki vsebuje besede pohištvo, zaprt prostor, zid, miza&#10;&#10;Vsebina, ustvarjena z umetno inteligenco, morda ni pravilna.">
                            <a:extLst>
                              <a:ext uri="{FF2B5EF4-FFF2-40B4-BE49-F238E27FC236}">
                                <a16:creationId xmlns:a16="http://schemas.microsoft.com/office/drawing/2014/main" id="{00000000-0008-0000-0100-000066000000}"/>
                              </a:ext>
                            </a:extLst>
                          </pic:cNvP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95889"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single" w:sz="4" w:space="0" w:color="auto"/>
              <w:right w:val="nil"/>
            </w:tcBorders>
            <w:noWrap/>
            <w:vAlign w:val="bottom"/>
            <w:hideMark/>
          </w:tcPr>
          <w:p w14:paraId="0CB0DDA8"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02209A89" w14:textId="77777777" w:rsidTr="005F1200">
        <w:trPr>
          <w:trHeight w:val="210"/>
        </w:trPr>
        <w:tc>
          <w:tcPr>
            <w:tcW w:w="2690" w:type="dxa"/>
            <w:tcBorders>
              <w:top w:val="nil"/>
              <w:left w:val="nil"/>
              <w:bottom w:val="single" w:sz="4" w:space="0" w:color="auto"/>
              <w:right w:val="nil"/>
            </w:tcBorders>
            <w:noWrap/>
            <w:vAlign w:val="bottom"/>
            <w:hideMark/>
          </w:tcPr>
          <w:p w14:paraId="036B7A70"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MIZ-VOD1</w:t>
            </w:r>
          </w:p>
        </w:tc>
        <w:tc>
          <w:tcPr>
            <w:tcW w:w="186" w:type="dxa"/>
            <w:tcBorders>
              <w:top w:val="nil"/>
              <w:left w:val="nil"/>
              <w:bottom w:val="single" w:sz="4" w:space="0" w:color="auto"/>
              <w:right w:val="nil"/>
            </w:tcBorders>
            <w:noWrap/>
            <w:vAlign w:val="bottom"/>
            <w:hideMark/>
          </w:tcPr>
          <w:p w14:paraId="4D44D129"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6418EDC1"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MIZA PISALNA NASLONLJIVA</w:t>
            </w:r>
          </w:p>
        </w:tc>
        <w:tc>
          <w:tcPr>
            <w:tcW w:w="1390" w:type="dxa"/>
            <w:tcBorders>
              <w:top w:val="nil"/>
              <w:left w:val="nil"/>
              <w:bottom w:val="single" w:sz="4" w:space="0" w:color="auto"/>
              <w:right w:val="nil"/>
            </w:tcBorders>
            <w:noWrap/>
            <w:vAlign w:val="bottom"/>
            <w:hideMark/>
          </w:tcPr>
          <w:p w14:paraId="2B65F97A"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200*90*H75</w:t>
            </w:r>
          </w:p>
        </w:tc>
      </w:tr>
      <w:tr w:rsidR="007249A8" w:rsidRPr="007249A8" w14:paraId="63D2C142" w14:textId="77777777" w:rsidTr="005F1200">
        <w:trPr>
          <w:trHeight w:val="210"/>
        </w:trPr>
        <w:tc>
          <w:tcPr>
            <w:tcW w:w="2690" w:type="dxa"/>
            <w:tcBorders>
              <w:top w:val="nil"/>
              <w:left w:val="nil"/>
              <w:bottom w:val="single" w:sz="4" w:space="0" w:color="auto"/>
              <w:right w:val="nil"/>
            </w:tcBorders>
            <w:noWrap/>
            <w:vAlign w:val="bottom"/>
            <w:hideMark/>
          </w:tcPr>
          <w:p w14:paraId="37D52BBF"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OM-VOD1</w:t>
            </w:r>
          </w:p>
        </w:tc>
        <w:tc>
          <w:tcPr>
            <w:tcW w:w="186" w:type="dxa"/>
            <w:tcBorders>
              <w:top w:val="nil"/>
              <w:left w:val="nil"/>
              <w:bottom w:val="single" w:sz="4" w:space="0" w:color="auto"/>
              <w:right w:val="nil"/>
            </w:tcBorders>
            <w:noWrap/>
            <w:vAlign w:val="bottom"/>
            <w:hideMark/>
          </w:tcPr>
          <w:p w14:paraId="07FC1E27"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6E1D6787"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xml:space="preserve">PRIKLJUČNA OMARICA </w:t>
            </w:r>
          </w:p>
        </w:tc>
        <w:tc>
          <w:tcPr>
            <w:tcW w:w="1390" w:type="dxa"/>
            <w:tcBorders>
              <w:top w:val="nil"/>
              <w:left w:val="nil"/>
              <w:bottom w:val="single" w:sz="4" w:space="0" w:color="auto"/>
              <w:right w:val="nil"/>
            </w:tcBorders>
            <w:noWrap/>
            <w:vAlign w:val="bottom"/>
            <w:hideMark/>
          </w:tcPr>
          <w:p w14:paraId="79198A12"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180*65*H50</w:t>
            </w:r>
          </w:p>
        </w:tc>
      </w:tr>
      <w:tr w:rsidR="007249A8" w:rsidRPr="007249A8" w14:paraId="71AF5498" w14:textId="77777777" w:rsidTr="005F1200">
        <w:trPr>
          <w:trHeight w:val="2070"/>
        </w:trPr>
        <w:tc>
          <w:tcPr>
            <w:tcW w:w="2690" w:type="dxa"/>
            <w:tcBorders>
              <w:top w:val="nil"/>
              <w:left w:val="nil"/>
              <w:bottom w:val="nil"/>
              <w:right w:val="nil"/>
            </w:tcBorders>
            <w:noWrap/>
            <w:vAlign w:val="bottom"/>
            <w:hideMark/>
          </w:tcPr>
          <w:p w14:paraId="274CF066"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86" w:type="dxa"/>
            <w:tcBorders>
              <w:top w:val="nil"/>
              <w:left w:val="nil"/>
              <w:bottom w:val="nil"/>
              <w:right w:val="nil"/>
            </w:tcBorders>
            <w:hideMark/>
          </w:tcPr>
          <w:p w14:paraId="4DAF305A"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nil"/>
              <w:right w:val="nil"/>
            </w:tcBorders>
            <w:hideMark/>
          </w:tcPr>
          <w:p w14:paraId="54DEC87B"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Mizne plošče in noge so izdelane iverne plošče debeline 50 mm oplemenitene z melaminsko folijo, robovi zaščiteni z 2mm debelim ABS trakom. Mizne plošče in noge miz so med seboj povezani s kovinsko nevidno </w:t>
            </w:r>
            <w:proofErr w:type="spellStart"/>
            <w:r w:rsidRPr="007249A8">
              <w:rPr>
                <w:rFonts w:ascii="Arial Narrow" w:eastAsia="Times New Roman" w:hAnsi="Arial Narrow" w:cs="Calibri"/>
                <w:kern w:val="0"/>
                <w:sz w:val="18"/>
                <w:szCs w:val="18"/>
                <w:lang w:eastAsia="sl-SI"/>
                <w14:ligatures w14:val="none"/>
              </w:rPr>
              <w:t>podkonstrukcijo</w:t>
            </w:r>
            <w:proofErr w:type="spellEnd"/>
            <w:r w:rsidRPr="007249A8">
              <w:rPr>
                <w:rFonts w:ascii="Arial Narrow" w:eastAsia="Times New Roman" w:hAnsi="Arial Narrow" w:cs="Calibri"/>
                <w:kern w:val="0"/>
                <w:sz w:val="18"/>
                <w:szCs w:val="18"/>
                <w:lang w:eastAsia="sl-SI"/>
                <w14:ligatures w14:val="none"/>
              </w:rPr>
              <w:t>. Dodatno ojačitev proti upogibu mizam nudijo posebni vgrajeni napenjalci, ki mizne plošče naredijo „prednapete“. Mize so opremljene s pravokotnimi ALU rozetami.</w:t>
            </w:r>
            <w:r w:rsidRPr="007249A8">
              <w:rPr>
                <w:rFonts w:ascii="Arial Narrow" w:eastAsia="Times New Roman" w:hAnsi="Arial Narrow" w:cs="Calibri"/>
                <w:kern w:val="0"/>
                <w:sz w:val="18"/>
                <w:szCs w:val="18"/>
                <w:lang w:eastAsia="sl-SI"/>
                <w14:ligatures w14:val="none"/>
              </w:rPr>
              <w:br/>
              <w:t>Mize so v naslonski izvedbi, ki je opremljena z eno nogo in pa z zato posebej prirejenim naslonski elementom iz kovinske cevi premera 20 cm za naslanjanje na priključni element.</w:t>
            </w:r>
          </w:p>
        </w:tc>
        <w:tc>
          <w:tcPr>
            <w:tcW w:w="1390" w:type="dxa"/>
            <w:tcBorders>
              <w:top w:val="nil"/>
              <w:left w:val="nil"/>
              <w:bottom w:val="nil"/>
              <w:right w:val="nil"/>
            </w:tcBorders>
            <w:noWrap/>
            <w:vAlign w:val="bottom"/>
            <w:hideMark/>
          </w:tcPr>
          <w:p w14:paraId="01BE0415"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4AA935FD" w14:textId="77777777" w:rsidTr="005F1200">
        <w:trPr>
          <w:trHeight w:val="3795"/>
        </w:trPr>
        <w:tc>
          <w:tcPr>
            <w:tcW w:w="2690" w:type="dxa"/>
            <w:tcBorders>
              <w:top w:val="nil"/>
              <w:left w:val="nil"/>
              <w:bottom w:val="nil"/>
              <w:right w:val="nil"/>
            </w:tcBorders>
            <w:noWrap/>
            <w:vAlign w:val="bottom"/>
            <w:hideMark/>
          </w:tcPr>
          <w:p w14:paraId="6E4D498C"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p>
        </w:tc>
        <w:tc>
          <w:tcPr>
            <w:tcW w:w="186" w:type="dxa"/>
            <w:tcBorders>
              <w:top w:val="nil"/>
              <w:left w:val="nil"/>
              <w:bottom w:val="nil"/>
              <w:right w:val="nil"/>
            </w:tcBorders>
            <w:hideMark/>
          </w:tcPr>
          <w:p w14:paraId="260B7A38"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hideMark/>
          </w:tcPr>
          <w:p w14:paraId="215C81A6"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Priključni element je vedno opremljen z boksom za razvod kablov izpod naslonskega elementa skozi </w:t>
            </w:r>
            <w:proofErr w:type="spellStart"/>
            <w:r w:rsidRPr="007249A8">
              <w:rPr>
                <w:rFonts w:ascii="Arial Narrow" w:eastAsia="Times New Roman" w:hAnsi="Arial Narrow" w:cs="Calibri"/>
                <w:kern w:val="0"/>
                <w:sz w:val="18"/>
                <w:szCs w:val="18"/>
                <w:lang w:eastAsia="sl-SI"/>
                <w14:ligatures w14:val="none"/>
              </w:rPr>
              <w:t>kovisnko</w:t>
            </w:r>
            <w:proofErr w:type="spellEnd"/>
            <w:r w:rsidRPr="007249A8">
              <w:rPr>
                <w:rFonts w:ascii="Arial Narrow" w:eastAsia="Times New Roman" w:hAnsi="Arial Narrow" w:cs="Calibri"/>
                <w:kern w:val="0"/>
                <w:sz w:val="18"/>
                <w:szCs w:val="18"/>
                <w:lang w:eastAsia="sl-SI"/>
                <w14:ligatures w14:val="none"/>
              </w:rPr>
              <w:t xml:space="preserve"> cev naslonske mize do mizne plošče. Dostop do notranjosti boksa je </w:t>
            </w:r>
            <w:proofErr w:type="spellStart"/>
            <w:r w:rsidRPr="007249A8">
              <w:rPr>
                <w:rFonts w:ascii="Arial Narrow" w:eastAsia="Times New Roman" w:hAnsi="Arial Narrow" w:cs="Calibri"/>
                <w:kern w:val="0"/>
                <w:sz w:val="18"/>
                <w:szCs w:val="18"/>
                <w:lang w:eastAsia="sl-SI"/>
                <w14:ligatures w14:val="none"/>
              </w:rPr>
              <w:t>omogečen</w:t>
            </w:r>
            <w:proofErr w:type="spellEnd"/>
            <w:r w:rsidRPr="007249A8">
              <w:rPr>
                <w:rFonts w:ascii="Arial Narrow" w:eastAsia="Times New Roman" w:hAnsi="Arial Narrow" w:cs="Calibri"/>
                <w:kern w:val="0"/>
                <w:sz w:val="18"/>
                <w:szCs w:val="18"/>
                <w:lang w:eastAsia="sl-SI"/>
                <w14:ligatures w14:val="none"/>
              </w:rPr>
              <w:t xml:space="preserve"> z loputo, ki je na boks pritrjena z magneti, pod njim pa je v obodu izvrtina, ki omogoča dovod kablov v naslonski element. Naslonski element je lahko </w:t>
            </w:r>
            <w:proofErr w:type="spellStart"/>
            <w:r w:rsidRPr="007249A8">
              <w:rPr>
                <w:rFonts w:ascii="Arial Narrow" w:eastAsia="Times New Roman" w:hAnsi="Arial Narrow" w:cs="Calibri"/>
                <w:kern w:val="0"/>
                <w:sz w:val="18"/>
                <w:szCs w:val="18"/>
                <w:lang w:eastAsia="sl-SI"/>
                <w14:ligatures w14:val="none"/>
              </w:rPr>
              <w:t>opremeljen</w:t>
            </w:r>
            <w:proofErr w:type="spellEnd"/>
            <w:r w:rsidRPr="007249A8">
              <w:rPr>
                <w:rFonts w:ascii="Arial Narrow" w:eastAsia="Times New Roman" w:hAnsi="Arial Narrow" w:cs="Calibri"/>
                <w:kern w:val="0"/>
                <w:sz w:val="18"/>
                <w:szCs w:val="18"/>
                <w:lang w:eastAsia="sl-SI"/>
                <w14:ligatures w14:val="none"/>
              </w:rPr>
              <w:t xml:space="preserve"> tudi s predalnikom z dvema predaloma, omarico za potrebščine in pa omarico za računalnik. Omarica za računalnik ima na zadnji strani režo za zračenje in dovod kablov do računalnika in naprej do uporabnikov na mizi. Obod priključnega elementa je vedno debeline 40 mm, ostali deli pa debeline 18 mm. Predalnik in omarice se opremljeni s ključavnicami in brez ročajev. </w:t>
            </w:r>
            <w:proofErr w:type="spellStart"/>
            <w:r w:rsidRPr="007249A8">
              <w:rPr>
                <w:rFonts w:ascii="Arial Narrow" w:eastAsia="Times New Roman" w:hAnsi="Arial Narrow" w:cs="Calibri"/>
                <w:kern w:val="0"/>
                <w:sz w:val="18"/>
                <w:szCs w:val="18"/>
                <w:lang w:eastAsia="sl-SI"/>
                <w14:ligatures w14:val="none"/>
              </w:rPr>
              <w:t>Odpranje</w:t>
            </w:r>
            <w:proofErr w:type="spellEnd"/>
            <w:r w:rsidRPr="007249A8">
              <w:rPr>
                <w:rFonts w:ascii="Arial Narrow" w:eastAsia="Times New Roman" w:hAnsi="Arial Narrow" w:cs="Calibri"/>
                <w:kern w:val="0"/>
                <w:sz w:val="18"/>
                <w:szCs w:val="18"/>
                <w:lang w:eastAsia="sl-SI"/>
                <w14:ligatures w14:val="none"/>
              </w:rPr>
              <w:t xml:space="preserve"> na potisk (</w:t>
            </w:r>
            <w:proofErr w:type="spellStart"/>
            <w:r w:rsidRPr="007249A8">
              <w:rPr>
                <w:rFonts w:ascii="Arial Narrow" w:eastAsia="Times New Roman" w:hAnsi="Arial Narrow" w:cs="Calibri"/>
                <w:kern w:val="0"/>
                <w:sz w:val="18"/>
                <w:szCs w:val="18"/>
                <w:lang w:eastAsia="sl-SI"/>
                <w14:ligatures w14:val="none"/>
              </w:rPr>
              <w:t>push</w:t>
            </w:r>
            <w:proofErr w:type="spellEnd"/>
            <w:r w:rsidRPr="007249A8">
              <w:rPr>
                <w:rFonts w:ascii="Arial Narrow" w:eastAsia="Times New Roman" w:hAnsi="Arial Narrow" w:cs="Calibri"/>
                <w:kern w:val="0"/>
                <w:sz w:val="18"/>
                <w:szCs w:val="18"/>
                <w:lang w:eastAsia="sl-SI"/>
                <w14:ligatures w14:val="none"/>
              </w:rPr>
              <w:t xml:space="preserve"> sistem). Notranjost predalov je iz lužene in lakirane vezane plošče. Priključni element stoji na regulacijskih nogicah višine 17 mm. </w:t>
            </w:r>
            <w:r w:rsidRPr="007249A8">
              <w:rPr>
                <w:rFonts w:ascii="Arial Narrow" w:eastAsia="Times New Roman" w:hAnsi="Arial Narrow" w:cs="Calibri"/>
                <w:kern w:val="0"/>
                <w:sz w:val="18"/>
                <w:szCs w:val="18"/>
                <w:lang w:eastAsia="sl-SI"/>
                <w14:ligatures w14:val="none"/>
              </w:rPr>
              <w:br w:type="page"/>
              <w:t xml:space="preserve">Omarica je narejena iz iverne plošče </w:t>
            </w:r>
            <w:proofErr w:type="spellStart"/>
            <w:r w:rsidRPr="007249A8">
              <w:rPr>
                <w:rFonts w:ascii="Arial Narrow" w:eastAsia="Times New Roman" w:hAnsi="Arial Narrow" w:cs="Calibri"/>
                <w:kern w:val="0"/>
                <w:sz w:val="18"/>
                <w:szCs w:val="18"/>
                <w:lang w:eastAsia="sl-SI"/>
                <w14:ligatures w14:val="none"/>
              </w:rPr>
              <w:t>oplemennitene</w:t>
            </w:r>
            <w:proofErr w:type="spellEnd"/>
            <w:r w:rsidRPr="007249A8">
              <w:rPr>
                <w:rFonts w:ascii="Arial Narrow" w:eastAsia="Times New Roman" w:hAnsi="Arial Narrow" w:cs="Calibri"/>
                <w:kern w:val="0"/>
                <w:sz w:val="18"/>
                <w:szCs w:val="18"/>
                <w:lang w:eastAsia="sl-SI"/>
                <w14:ligatures w14:val="none"/>
              </w:rPr>
              <w:t xml:space="preserve"> z melaminsko folijo, robovi zaščiteni z 2mm debelim ABS trakom.</w:t>
            </w:r>
          </w:p>
        </w:tc>
        <w:tc>
          <w:tcPr>
            <w:tcW w:w="1390" w:type="dxa"/>
            <w:tcBorders>
              <w:top w:val="nil"/>
              <w:left w:val="nil"/>
              <w:bottom w:val="nil"/>
              <w:right w:val="nil"/>
            </w:tcBorders>
            <w:noWrap/>
            <w:vAlign w:val="bottom"/>
            <w:hideMark/>
          </w:tcPr>
          <w:p w14:paraId="74E685D5"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6A464E8C" w14:textId="77777777" w:rsidTr="005F1200">
        <w:trPr>
          <w:trHeight w:val="460"/>
        </w:trPr>
        <w:tc>
          <w:tcPr>
            <w:tcW w:w="2690" w:type="dxa"/>
            <w:tcBorders>
              <w:top w:val="nil"/>
              <w:left w:val="nil"/>
              <w:bottom w:val="nil"/>
              <w:right w:val="nil"/>
            </w:tcBorders>
            <w:noWrap/>
            <w:vAlign w:val="bottom"/>
            <w:hideMark/>
          </w:tcPr>
          <w:p w14:paraId="5888FD41"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186" w:type="dxa"/>
            <w:tcBorders>
              <w:top w:val="nil"/>
              <w:left w:val="nil"/>
              <w:bottom w:val="nil"/>
              <w:right w:val="nil"/>
            </w:tcBorders>
            <w:hideMark/>
          </w:tcPr>
          <w:p w14:paraId="1A68985B"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hideMark/>
          </w:tcPr>
          <w:p w14:paraId="39A9AA8F"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Vse kot npr. </w:t>
            </w:r>
            <w:proofErr w:type="spellStart"/>
            <w:r w:rsidRPr="007249A8">
              <w:rPr>
                <w:rFonts w:ascii="Arial Narrow" w:eastAsia="Times New Roman" w:hAnsi="Arial Narrow" w:cs="Calibri"/>
                <w:kern w:val="0"/>
                <w:sz w:val="18"/>
                <w:szCs w:val="18"/>
                <w:lang w:eastAsia="sl-SI"/>
                <w14:ligatures w14:val="none"/>
              </w:rPr>
              <w:t>naslonljive</w:t>
            </w:r>
            <w:proofErr w:type="spellEnd"/>
            <w:r w:rsidRPr="007249A8">
              <w:rPr>
                <w:rFonts w:ascii="Arial Narrow" w:eastAsia="Times New Roman" w:hAnsi="Arial Narrow" w:cs="Calibri"/>
                <w:kern w:val="0"/>
                <w:sz w:val="18"/>
                <w:szCs w:val="18"/>
                <w:lang w:eastAsia="sl-SI"/>
                <w14:ligatures w14:val="none"/>
              </w:rPr>
              <w:t xml:space="preserve"> mize in priključne omarice iz programa MOST proizvajalca GONZAGA PRO d.o.o. ali enakovredno.</w:t>
            </w:r>
          </w:p>
        </w:tc>
        <w:tc>
          <w:tcPr>
            <w:tcW w:w="1390" w:type="dxa"/>
            <w:tcBorders>
              <w:top w:val="nil"/>
              <w:left w:val="nil"/>
              <w:bottom w:val="nil"/>
              <w:right w:val="nil"/>
            </w:tcBorders>
            <w:noWrap/>
            <w:vAlign w:val="bottom"/>
            <w:hideMark/>
          </w:tcPr>
          <w:p w14:paraId="3D00FF13"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463BC6E2" w14:textId="77777777" w:rsidTr="005F1200">
        <w:trPr>
          <w:trHeight w:val="2550"/>
        </w:trPr>
        <w:tc>
          <w:tcPr>
            <w:tcW w:w="2690" w:type="dxa"/>
            <w:tcBorders>
              <w:top w:val="nil"/>
              <w:left w:val="nil"/>
              <w:bottom w:val="single" w:sz="4" w:space="0" w:color="auto"/>
              <w:right w:val="nil"/>
            </w:tcBorders>
            <w:noWrap/>
            <w:vAlign w:val="bottom"/>
            <w:hideMark/>
          </w:tcPr>
          <w:p w14:paraId="2640381D"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86" w:type="dxa"/>
            <w:tcBorders>
              <w:top w:val="nil"/>
              <w:left w:val="nil"/>
              <w:bottom w:val="single" w:sz="4" w:space="0" w:color="auto"/>
              <w:right w:val="nil"/>
            </w:tcBorders>
            <w:hideMark/>
          </w:tcPr>
          <w:p w14:paraId="08B56F8E"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single" w:sz="4" w:space="0" w:color="auto"/>
              <w:right w:val="nil"/>
            </w:tcBorders>
            <w:hideMark/>
          </w:tcPr>
          <w:p w14:paraId="338544D9" w14:textId="14312749"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noProof/>
                <w:kern w:val="0"/>
                <w:sz w:val="18"/>
                <w:szCs w:val="18"/>
                <w:lang w:eastAsia="sl-SI"/>
                <w14:ligatures w14:val="none"/>
              </w:rPr>
              <w:drawing>
                <wp:anchor distT="0" distB="0" distL="114300" distR="114300" simplePos="0" relativeHeight="251662336" behindDoc="0" locked="0" layoutInCell="1" allowOverlap="1" wp14:anchorId="14B52170" wp14:editId="0CF39E81">
                  <wp:simplePos x="0" y="0"/>
                  <wp:positionH relativeFrom="column">
                    <wp:posOffset>0</wp:posOffset>
                  </wp:positionH>
                  <wp:positionV relativeFrom="paragraph">
                    <wp:posOffset>50800</wp:posOffset>
                  </wp:positionV>
                  <wp:extent cx="2393950" cy="1435100"/>
                  <wp:effectExtent l="0" t="0" r="0" b="0"/>
                  <wp:wrapNone/>
                  <wp:docPr id="103" name="Slika 46" descr="Slika, ki vsebuje besede pohištvo, zaprt prostor, zid, miza&#10;&#10;Vsebina, ustvarjena z umetno inteligenco, morda ni pravilna.">
                    <a:extLst xmlns:a="http://schemas.openxmlformats.org/drawingml/2006/main">
                      <a:ext uri="{FF2B5EF4-FFF2-40B4-BE49-F238E27FC236}">
                        <a16:creationId xmlns:a16="http://schemas.microsoft.com/office/drawing/2014/main" id="{00000000-0008-0000-0100-000067000000}"/>
                      </a:ext>
                    </a:extLst>
                  </wp:docPr>
                  <wp:cNvGraphicFramePr/>
                  <a:graphic xmlns:a="http://schemas.openxmlformats.org/drawingml/2006/main">
                    <a:graphicData uri="http://schemas.openxmlformats.org/drawingml/2006/picture">
                      <pic:pic xmlns:pic="http://schemas.openxmlformats.org/drawingml/2006/picture">
                        <pic:nvPicPr>
                          <pic:cNvPr id="103" name="Slika 46" descr="Slika, ki vsebuje besede pohištvo, zaprt prostor, zid, miza&#10;&#10;Vsebina, ustvarjena z umetno inteligenco, morda ni pravilna.">
                            <a:extLst>
                              <a:ext uri="{FF2B5EF4-FFF2-40B4-BE49-F238E27FC236}">
                                <a16:creationId xmlns:a16="http://schemas.microsoft.com/office/drawing/2014/main" id="{00000000-0008-0000-0100-000067000000}"/>
                              </a:ext>
                            </a:extLst>
                          </pic:cNvP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94902"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single" w:sz="4" w:space="0" w:color="auto"/>
              <w:right w:val="nil"/>
            </w:tcBorders>
            <w:noWrap/>
            <w:vAlign w:val="bottom"/>
            <w:hideMark/>
          </w:tcPr>
          <w:p w14:paraId="1AAEFD65"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4AD6D453" w14:textId="77777777" w:rsidTr="005F1200">
        <w:trPr>
          <w:trHeight w:val="510"/>
        </w:trPr>
        <w:tc>
          <w:tcPr>
            <w:tcW w:w="7682" w:type="dxa"/>
            <w:gridSpan w:val="3"/>
            <w:tcBorders>
              <w:top w:val="single" w:sz="4" w:space="0" w:color="auto"/>
              <w:left w:val="nil"/>
              <w:bottom w:val="single" w:sz="4" w:space="0" w:color="auto"/>
              <w:right w:val="nil"/>
            </w:tcBorders>
            <w:shd w:val="clear" w:color="000000" w:fill="D0CECE"/>
            <w:noWrap/>
            <w:vAlign w:val="bottom"/>
            <w:hideMark/>
          </w:tcPr>
          <w:p w14:paraId="7E49B8F8" w14:textId="77777777"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r w:rsidRPr="007249A8">
              <w:rPr>
                <w:rFonts w:ascii="Arial Narrow" w:eastAsia="Times New Roman" w:hAnsi="Arial Narrow" w:cs="Calibri"/>
                <w:b/>
                <w:bCs/>
                <w:kern w:val="0"/>
                <w:sz w:val="18"/>
                <w:szCs w:val="18"/>
                <w:lang w:eastAsia="sl-SI"/>
                <w14:ligatures w14:val="none"/>
              </w:rPr>
              <w:t>OSTALE MIZE V PISARNAH VODIJ IN NAČELNIKA</w:t>
            </w:r>
          </w:p>
        </w:tc>
        <w:tc>
          <w:tcPr>
            <w:tcW w:w="1390" w:type="dxa"/>
            <w:tcBorders>
              <w:top w:val="nil"/>
              <w:left w:val="nil"/>
              <w:bottom w:val="single" w:sz="4" w:space="0" w:color="auto"/>
              <w:right w:val="nil"/>
            </w:tcBorders>
            <w:shd w:val="clear" w:color="000000" w:fill="D0CECE"/>
            <w:hideMark/>
          </w:tcPr>
          <w:p w14:paraId="6D49FF5F"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01DE9304" w14:textId="77777777" w:rsidTr="005F1200">
        <w:trPr>
          <w:trHeight w:val="210"/>
        </w:trPr>
        <w:tc>
          <w:tcPr>
            <w:tcW w:w="2690" w:type="dxa"/>
            <w:tcBorders>
              <w:top w:val="nil"/>
              <w:left w:val="nil"/>
              <w:bottom w:val="single" w:sz="4" w:space="0" w:color="auto"/>
              <w:right w:val="nil"/>
            </w:tcBorders>
            <w:noWrap/>
            <w:vAlign w:val="bottom"/>
            <w:hideMark/>
          </w:tcPr>
          <w:p w14:paraId="2E9C54E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MIZ-NAČ2</w:t>
            </w:r>
          </w:p>
        </w:tc>
        <w:tc>
          <w:tcPr>
            <w:tcW w:w="186" w:type="dxa"/>
            <w:tcBorders>
              <w:top w:val="nil"/>
              <w:left w:val="nil"/>
              <w:bottom w:val="single" w:sz="4" w:space="0" w:color="auto"/>
              <w:right w:val="nil"/>
            </w:tcBorders>
            <w:noWrap/>
            <w:vAlign w:val="bottom"/>
            <w:hideMark/>
          </w:tcPr>
          <w:p w14:paraId="3E714F0C"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1BF25D3F"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KONFERENČNA MIZA</w:t>
            </w:r>
          </w:p>
        </w:tc>
        <w:tc>
          <w:tcPr>
            <w:tcW w:w="1390" w:type="dxa"/>
            <w:tcBorders>
              <w:top w:val="nil"/>
              <w:left w:val="nil"/>
              <w:bottom w:val="single" w:sz="4" w:space="0" w:color="auto"/>
              <w:right w:val="nil"/>
            </w:tcBorders>
            <w:noWrap/>
            <w:vAlign w:val="bottom"/>
            <w:hideMark/>
          </w:tcPr>
          <w:p w14:paraId="3BF00437"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220*100*H75</w:t>
            </w:r>
          </w:p>
        </w:tc>
      </w:tr>
      <w:tr w:rsidR="007249A8" w:rsidRPr="007249A8" w14:paraId="4697B1DF" w14:textId="77777777" w:rsidTr="005F1200">
        <w:trPr>
          <w:trHeight w:val="210"/>
        </w:trPr>
        <w:tc>
          <w:tcPr>
            <w:tcW w:w="2690" w:type="dxa"/>
            <w:tcBorders>
              <w:top w:val="nil"/>
              <w:left w:val="nil"/>
              <w:bottom w:val="single" w:sz="4" w:space="0" w:color="auto"/>
              <w:right w:val="nil"/>
            </w:tcBorders>
            <w:noWrap/>
            <w:vAlign w:val="bottom"/>
            <w:hideMark/>
          </w:tcPr>
          <w:p w14:paraId="52BABC8B"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MIZ-VOD2</w:t>
            </w:r>
          </w:p>
        </w:tc>
        <w:tc>
          <w:tcPr>
            <w:tcW w:w="186" w:type="dxa"/>
            <w:tcBorders>
              <w:top w:val="nil"/>
              <w:left w:val="nil"/>
              <w:bottom w:val="single" w:sz="4" w:space="0" w:color="auto"/>
              <w:right w:val="nil"/>
            </w:tcBorders>
            <w:noWrap/>
            <w:vAlign w:val="bottom"/>
            <w:hideMark/>
          </w:tcPr>
          <w:p w14:paraId="60E01443"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0F76312C"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KONFERENČNI PRIKLJUČEK</w:t>
            </w:r>
          </w:p>
        </w:tc>
        <w:tc>
          <w:tcPr>
            <w:tcW w:w="1390" w:type="dxa"/>
            <w:tcBorders>
              <w:top w:val="nil"/>
              <w:left w:val="nil"/>
              <w:bottom w:val="single" w:sz="4" w:space="0" w:color="auto"/>
              <w:right w:val="nil"/>
            </w:tcBorders>
            <w:noWrap/>
            <w:vAlign w:val="bottom"/>
            <w:hideMark/>
          </w:tcPr>
          <w:p w14:paraId="44492EDD"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125*100*H75</w:t>
            </w:r>
          </w:p>
        </w:tc>
      </w:tr>
      <w:tr w:rsidR="007249A8" w:rsidRPr="007249A8" w14:paraId="3960B9F4" w14:textId="77777777" w:rsidTr="005F1200">
        <w:trPr>
          <w:trHeight w:val="1840"/>
        </w:trPr>
        <w:tc>
          <w:tcPr>
            <w:tcW w:w="2690" w:type="dxa"/>
            <w:tcBorders>
              <w:top w:val="nil"/>
              <w:left w:val="nil"/>
              <w:bottom w:val="nil"/>
              <w:right w:val="nil"/>
            </w:tcBorders>
            <w:noWrap/>
            <w:vAlign w:val="bottom"/>
            <w:hideMark/>
          </w:tcPr>
          <w:p w14:paraId="448F8CD5"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86" w:type="dxa"/>
            <w:tcBorders>
              <w:top w:val="nil"/>
              <w:left w:val="nil"/>
              <w:bottom w:val="nil"/>
              <w:right w:val="nil"/>
            </w:tcBorders>
            <w:hideMark/>
          </w:tcPr>
          <w:p w14:paraId="521A9288"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nil"/>
              <w:right w:val="nil"/>
            </w:tcBorders>
            <w:hideMark/>
          </w:tcPr>
          <w:p w14:paraId="60744C5D"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Debelina mizne plošče je 50 mm, iz iverne plošče oplemenitene z melaminsko folijo in zaščitene z 2mm ABS (MIZ-VOD2) ali s furnirjem in z robovi 2mm zaobljene masivne letvice, površina lakirana s PU lakom (MIZ-NAČ2). Podnožje je iz dveh (konferenčna miza) ali ene (konferenčni priključek) kvadrastih lesenih nog, ki </w:t>
            </w:r>
            <w:proofErr w:type="spellStart"/>
            <w:r w:rsidRPr="007249A8">
              <w:rPr>
                <w:rFonts w:ascii="Arial Narrow" w:eastAsia="Times New Roman" w:hAnsi="Arial Narrow" w:cs="Calibri"/>
                <w:kern w:val="0"/>
                <w:sz w:val="18"/>
                <w:szCs w:val="18"/>
                <w:lang w:eastAsia="sl-SI"/>
                <w14:ligatures w14:val="none"/>
              </w:rPr>
              <w:t>omogačata</w:t>
            </w:r>
            <w:proofErr w:type="spellEnd"/>
            <w:r w:rsidRPr="007249A8">
              <w:rPr>
                <w:rFonts w:ascii="Arial Narrow" w:eastAsia="Times New Roman" w:hAnsi="Arial Narrow" w:cs="Calibri"/>
                <w:kern w:val="0"/>
                <w:sz w:val="18"/>
                <w:szCs w:val="18"/>
                <w:lang w:eastAsia="sl-SI"/>
                <w14:ligatures w14:val="none"/>
              </w:rPr>
              <w:t xml:space="preserve"> skrit razvod kablov do </w:t>
            </w:r>
            <w:proofErr w:type="spellStart"/>
            <w:r w:rsidRPr="007249A8">
              <w:rPr>
                <w:rFonts w:ascii="Arial Narrow" w:eastAsia="Times New Roman" w:hAnsi="Arial Narrow" w:cs="Calibri"/>
                <w:kern w:val="0"/>
                <w:sz w:val="18"/>
                <w:szCs w:val="18"/>
                <w:lang w:eastAsia="sl-SI"/>
                <w14:ligatures w14:val="none"/>
              </w:rPr>
              <w:t>eventuelne</w:t>
            </w:r>
            <w:proofErr w:type="spellEnd"/>
            <w:r w:rsidRPr="007249A8">
              <w:rPr>
                <w:rFonts w:ascii="Arial Narrow" w:eastAsia="Times New Roman" w:hAnsi="Arial Narrow" w:cs="Calibri"/>
                <w:kern w:val="0"/>
                <w:sz w:val="18"/>
                <w:szCs w:val="18"/>
                <w:lang w:eastAsia="sl-SI"/>
                <w14:ligatures w14:val="none"/>
              </w:rPr>
              <w:t xml:space="preserve"> elektrifikacije pod mizo. Vertikalni elementi nog so izdelani iz materialov debeline 18 mm v enaki obdelavi kot mizna plošča, Noge stojijo na kvadratnih </w:t>
            </w:r>
            <w:proofErr w:type="spellStart"/>
            <w:r w:rsidRPr="007249A8">
              <w:rPr>
                <w:rFonts w:ascii="Arial Narrow" w:eastAsia="Times New Roman" w:hAnsi="Arial Narrow" w:cs="Calibri"/>
                <w:kern w:val="0"/>
                <w:sz w:val="18"/>
                <w:szCs w:val="18"/>
                <w:lang w:eastAsia="sl-SI"/>
                <w14:ligatures w14:val="none"/>
              </w:rPr>
              <w:t>prašnobarvanih</w:t>
            </w:r>
            <w:proofErr w:type="spellEnd"/>
            <w:r w:rsidRPr="007249A8">
              <w:rPr>
                <w:rFonts w:ascii="Arial Narrow" w:eastAsia="Times New Roman" w:hAnsi="Arial Narrow" w:cs="Calibri"/>
                <w:kern w:val="0"/>
                <w:sz w:val="18"/>
                <w:szCs w:val="18"/>
                <w:lang w:eastAsia="sl-SI"/>
                <w14:ligatures w14:val="none"/>
              </w:rPr>
              <w:t xml:space="preserve"> kovinskih ploščah.</w:t>
            </w:r>
          </w:p>
        </w:tc>
        <w:tc>
          <w:tcPr>
            <w:tcW w:w="1390" w:type="dxa"/>
            <w:tcBorders>
              <w:top w:val="nil"/>
              <w:left w:val="nil"/>
              <w:bottom w:val="nil"/>
              <w:right w:val="nil"/>
            </w:tcBorders>
            <w:noWrap/>
            <w:vAlign w:val="bottom"/>
            <w:hideMark/>
          </w:tcPr>
          <w:p w14:paraId="68A26745"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36297845" w14:textId="77777777" w:rsidTr="005F1200">
        <w:trPr>
          <w:trHeight w:val="460"/>
        </w:trPr>
        <w:tc>
          <w:tcPr>
            <w:tcW w:w="2690" w:type="dxa"/>
            <w:tcBorders>
              <w:top w:val="nil"/>
              <w:left w:val="nil"/>
              <w:bottom w:val="nil"/>
              <w:right w:val="nil"/>
            </w:tcBorders>
            <w:noWrap/>
            <w:vAlign w:val="bottom"/>
            <w:hideMark/>
          </w:tcPr>
          <w:p w14:paraId="4ECA9118"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p>
        </w:tc>
        <w:tc>
          <w:tcPr>
            <w:tcW w:w="186" w:type="dxa"/>
            <w:tcBorders>
              <w:top w:val="nil"/>
              <w:left w:val="nil"/>
              <w:bottom w:val="nil"/>
              <w:right w:val="nil"/>
            </w:tcBorders>
            <w:hideMark/>
          </w:tcPr>
          <w:p w14:paraId="4C2D1C30"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hideMark/>
          </w:tcPr>
          <w:p w14:paraId="799F2870"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 konferenčne mize iz programa MOST proizvajalca GONZAGA PRO d.o.o. ali enakovredno.</w:t>
            </w:r>
          </w:p>
        </w:tc>
        <w:tc>
          <w:tcPr>
            <w:tcW w:w="1390" w:type="dxa"/>
            <w:tcBorders>
              <w:top w:val="nil"/>
              <w:left w:val="nil"/>
              <w:bottom w:val="nil"/>
              <w:right w:val="nil"/>
            </w:tcBorders>
            <w:noWrap/>
            <w:vAlign w:val="bottom"/>
            <w:hideMark/>
          </w:tcPr>
          <w:p w14:paraId="69DF4A12"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58B54A58" w14:textId="77777777" w:rsidTr="005F1200">
        <w:trPr>
          <w:trHeight w:val="2550"/>
        </w:trPr>
        <w:tc>
          <w:tcPr>
            <w:tcW w:w="2690" w:type="dxa"/>
            <w:tcBorders>
              <w:top w:val="nil"/>
              <w:left w:val="nil"/>
              <w:bottom w:val="single" w:sz="4" w:space="0" w:color="auto"/>
              <w:right w:val="nil"/>
            </w:tcBorders>
            <w:noWrap/>
            <w:vAlign w:val="bottom"/>
            <w:hideMark/>
          </w:tcPr>
          <w:p w14:paraId="6FF7BFD6"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86" w:type="dxa"/>
            <w:tcBorders>
              <w:top w:val="nil"/>
              <w:left w:val="nil"/>
              <w:bottom w:val="single" w:sz="4" w:space="0" w:color="auto"/>
              <w:right w:val="nil"/>
            </w:tcBorders>
            <w:hideMark/>
          </w:tcPr>
          <w:p w14:paraId="0E876D9B"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single" w:sz="4" w:space="0" w:color="auto"/>
              <w:right w:val="nil"/>
            </w:tcBorders>
            <w:hideMark/>
          </w:tcPr>
          <w:p w14:paraId="7C848655" w14:textId="636D0562"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noProof/>
                <w:kern w:val="0"/>
                <w:sz w:val="18"/>
                <w:szCs w:val="18"/>
                <w:lang w:eastAsia="sl-SI"/>
                <w14:ligatures w14:val="none"/>
              </w:rPr>
              <w:drawing>
                <wp:anchor distT="0" distB="0" distL="114300" distR="114300" simplePos="0" relativeHeight="251663360" behindDoc="0" locked="0" layoutInCell="1" allowOverlap="1" wp14:anchorId="03D08F6C" wp14:editId="2AA3A7E7">
                  <wp:simplePos x="0" y="0"/>
                  <wp:positionH relativeFrom="column">
                    <wp:posOffset>0</wp:posOffset>
                  </wp:positionH>
                  <wp:positionV relativeFrom="paragraph">
                    <wp:posOffset>50800</wp:posOffset>
                  </wp:positionV>
                  <wp:extent cx="2774950" cy="1416050"/>
                  <wp:effectExtent l="0" t="0" r="0" b="0"/>
                  <wp:wrapNone/>
                  <wp:docPr id="104" name="Slika 45">
                    <a:extLst xmlns:a="http://schemas.openxmlformats.org/drawingml/2006/main">
                      <a:ext uri="{FF2B5EF4-FFF2-40B4-BE49-F238E27FC236}">
                        <a16:creationId xmlns:a16="http://schemas.microsoft.com/office/drawing/2014/main" id="{00000000-0008-0000-0100-000068000000}"/>
                      </a:ext>
                    </a:extLst>
                  </wp:docPr>
                  <wp:cNvGraphicFramePr/>
                  <a:graphic xmlns:a="http://schemas.openxmlformats.org/drawingml/2006/main">
                    <a:graphicData uri="http://schemas.openxmlformats.org/drawingml/2006/picture">
                      <pic:pic xmlns:pic="http://schemas.openxmlformats.org/drawingml/2006/picture">
                        <pic:nvPicPr>
                          <pic:cNvPr id="104" name="Picture 35859">
                            <a:extLst>
                              <a:ext uri="{FF2B5EF4-FFF2-40B4-BE49-F238E27FC236}">
                                <a16:creationId xmlns:a16="http://schemas.microsoft.com/office/drawing/2014/main" id="{00000000-0008-0000-0100-000068000000}"/>
                              </a:ext>
                            </a:extLst>
                          </pic:cNvPr>
                          <pic:cNvPicPr/>
                        </pic:nvPicPr>
                        <pic:blipFill rotWithShape="1">
                          <a:blip r:embed="rId18" cstate="print">
                            <a:extLst>
                              <a:ext uri="{28A0092B-C50C-407E-A947-70E740481C1C}">
                                <a14:useLocalDpi xmlns:a14="http://schemas.microsoft.com/office/drawing/2010/main" val="0"/>
                              </a:ext>
                            </a:extLst>
                          </a:blip>
                          <a:srcRect l="2896" t="8282" r="1147" b="4791"/>
                          <a:stretch/>
                        </pic:blipFill>
                        <pic:spPr bwMode="auto">
                          <a:xfrm>
                            <a:off x="0" y="0"/>
                            <a:ext cx="2771775" cy="1419225"/>
                          </a:xfrm>
                          <a:prstGeom prst="rect">
                            <a:avLst/>
                          </a:prstGeom>
                          <a:noFill/>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single" w:sz="4" w:space="0" w:color="auto"/>
              <w:right w:val="nil"/>
            </w:tcBorders>
            <w:noWrap/>
            <w:vAlign w:val="bottom"/>
            <w:hideMark/>
          </w:tcPr>
          <w:p w14:paraId="03225F79"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6DB33FF1" w14:textId="77777777" w:rsidTr="005F1200">
        <w:trPr>
          <w:trHeight w:val="510"/>
        </w:trPr>
        <w:tc>
          <w:tcPr>
            <w:tcW w:w="7682" w:type="dxa"/>
            <w:gridSpan w:val="3"/>
            <w:tcBorders>
              <w:top w:val="single" w:sz="4" w:space="0" w:color="auto"/>
              <w:left w:val="nil"/>
              <w:bottom w:val="single" w:sz="4" w:space="0" w:color="auto"/>
              <w:right w:val="nil"/>
            </w:tcBorders>
            <w:shd w:val="clear" w:color="000000" w:fill="D0CECE"/>
            <w:noWrap/>
            <w:vAlign w:val="bottom"/>
            <w:hideMark/>
          </w:tcPr>
          <w:p w14:paraId="3DF20450" w14:textId="77777777"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r w:rsidRPr="007249A8">
              <w:rPr>
                <w:rFonts w:ascii="Arial Narrow" w:eastAsia="Times New Roman" w:hAnsi="Arial Narrow" w:cs="Calibri"/>
                <w:b/>
                <w:bCs/>
                <w:kern w:val="0"/>
                <w:sz w:val="18"/>
                <w:szCs w:val="18"/>
                <w:lang w:eastAsia="sl-SI"/>
                <w14:ligatures w14:val="none"/>
              </w:rPr>
              <w:t>OMARE V PISARNAH REFERENTOV</w:t>
            </w:r>
          </w:p>
        </w:tc>
        <w:tc>
          <w:tcPr>
            <w:tcW w:w="1390" w:type="dxa"/>
            <w:tcBorders>
              <w:top w:val="nil"/>
              <w:left w:val="nil"/>
              <w:bottom w:val="single" w:sz="4" w:space="0" w:color="auto"/>
              <w:right w:val="nil"/>
            </w:tcBorders>
            <w:shd w:val="clear" w:color="000000" w:fill="D0CECE"/>
            <w:hideMark/>
          </w:tcPr>
          <w:p w14:paraId="089C4297"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268E5811" w14:textId="77777777" w:rsidTr="005F1200">
        <w:trPr>
          <w:trHeight w:val="2070"/>
        </w:trPr>
        <w:tc>
          <w:tcPr>
            <w:tcW w:w="2690" w:type="dxa"/>
            <w:tcBorders>
              <w:top w:val="nil"/>
              <w:left w:val="nil"/>
              <w:bottom w:val="nil"/>
              <w:right w:val="nil"/>
            </w:tcBorders>
            <w:noWrap/>
            <w:vAlign w:val="bottom"/>
            <w:hideMark/>
          </w:tcPr>
          <w:p w14:paraId="10A8FD62"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lastRenderedPageBreak/>
              <w:t> </w:t>
            </w:r>
          </w:p>
        </w:tc>
        <w:tc>
          <w:tcPr>
            <w:tcW w:w="186" w:type="dxa"/>
            <w:tcBorders>
              <w:top w:val="nil"/>
              <w:left w:val="nil"/>
              <w:bottom w:val="nil"/>
              <w:right w:val="nil"/>
            </w:tcBorders>
            <w:hideMark/>
          </w:tcPr>
          <w:p w14:paraId="3E0D63C1"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nil"/>
              <w:right w:val="nil"/>
            </w:tcBorders>
            <w:hideMark/>
          </w:tcPr>
          <w:p w14:paraId="22B8C413"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Omare so izdelane iz 18 mm debelih ivernih plošč (tudi hrbtišče) oplemenitenih z melaminsko folijo in zaključenih z ABS robovi 2 mm na vratih in pokrivnih ploščah, ter 1 mm na korpusu. Omare so opremljene z ALU valjastim ročajem, centralno ključavnico in tečaji, ki omogočajo 110 st. odpiranje. Police omar so premične, postavitev v rastru za skladiščenje registratorjev in so postavljene na L nosilce, ki preprečujejo nenadzorovani izvlek. Omare stojijo na PVC regulacijskih nogicah višine 17 mm. Omare omogočajo </w:t>
            </w:r>
            <w:proofErr w:type="spellStart"/>
            <w:r w:rsidRPr="007249A8">
              <w:rPr>
                <w:rFonts w:ascii="Arial Narrow" w:eastAsia="Times New Roman" w:hAnsi="Arial Narrow" w:cs="Calibri"/>
                <w:kern w:val="0"/>
                <w:sz w:val="18"/>
                <w:szCs w:val="18"/>
                <w:lang w:eastAsia="sl-SI"/>
                <w14:ligatures w14:val="none"/>
              </w:rPr>
              <w:t>nakladalnost</w:t>
            </w:r>
            <w:proofErr w:type="spellEnd"/>
            <w:r w:rsidRPr="007249A8">
              <w:rPr>
                <w:rFonts w:ascii="Arial Narrow" w:eastAsia="Times New Roman" w:hAnsi="Arial Narrow" w:cs="Calibri"/>
                <w:kern w:val="0"/>
                <w:sz w:val="18"/>
                <w:szCs w:val="18"/>
                <w:lang w:eastAsia="sl-SI"/>
                <w14:ligatures w14:val="none"/>
              </w:rPr>
              <w:t xml:space="preserve"> v višino in kasnejše spreminjanje konfiguracij. Omare višine 73 in 118 cm so opremljene s pokrivno ploščo.</w:t>
            </w:r>
          </w:p>
        </w:tc>
        <w:tc>
          <w:tcPr>
            <w:tcW w:w="1390" w:type="dxa"/>
            <w:tcBorders>
              <w:top w:val="nil"/>
              <w:left w:val="nil"/>
              <w:bottom w:val="nil"/>
              <w:right w:val="nil"/>
            </w:tcBorders>
            <w:noWrap/>
            <w:vAlign w:val="bottom"/>
            <w:hideMark/>
          </w:tcPr>
          <w:p w14:paraId="2546C207"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1E38251E" w14:textId="77777777" w:rsidTr="005F1200">
        <w:trPr>
          <w:trHeight w:val="1380"/>
        </w:trPr>
        <w:tc>
          <w:tcPr>
            <w:tcW w:w="2690" w:type="dxa"/>
            <w:tcBorders>
              <w:top w:val="nil"/>
              <w:left w:val="nil"/>
              <w:bottom w:val="nil"/>
              <w:right w:val="nil"/>
            </w:tcBorders>
            <w:noWrap/>
            <w:vAlign w:val="bottom"/>
            <w:hideMark/>
          </w:tcPr>
          <w:p w14:paraId="3DD54FA1"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p>
        </w:tc>
        <w:tc>
          <w:tcPr>
            <w:tcW w:w="186" w:type="dxa"/>
            <w:tcBorders>
              <w:top w:val="nil"/>
              <w:left w:val="nil"/>
              <w:bottom w:val="nil"/>
              <w:right w:val="nil"/>
            </w:tcBorders>
            <w:hideMark/>
          </w:tcPr>
          <w:p w14:paraId="3B5CA9F5"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hideMark/>
          </w:tcPr>
          <w:p w14:paraId="6CF0E701" w14:textId="27CE3159"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p>
        </w:tc>
        <w:tc>
          <w:tcPr>
            <w:tcW w:w="1390" w:type="dxa"/>
            <w:tcBorders>
              <w:top w:val="nil"/>
              <w:left w:val="nil"/>
              <w:bottom w:val="nil"/>
              <w:right w:val="nil"/>
            </w:tcBorders>
            <w:noWrap/>
            <w:vAlign w:val="bottom"/>
            <w:hideMark/>
          </w:tcPr>
          <w:p w14:paraId="70DB0ABF" w14:textId="77777777"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p>
        </w:tc>
      </w:tr>
      <w:tr w:rsidR="007249A8" w:rsidRPr="007249A8" w14:paraId="7E9FEC7F" w14:textId="77777777" w:rsidTr="005F1200">
        <w:trPr>
          <w:trHeight w:val="460"/>
        </w:trPr>
        <w:tc>
          <w:tcPr>
            <w:tcW w:w="2690" w:type="dxa"/>
            <w:tcBorders>
              <w:top w:val="nil"/>
              <w:left w:val="nil"/>
              <w:bottom w:val="nil"/>
              <w:right w:val="nil"/>
            </w:tcBorders>
            <w:noWrap/>
            <w:vAlign w:val="bottom"/>
            <w:hideMark/>
          </w:tcPr>
          <w:p w14:paraId="6AF4C0BE"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186" w:type="dxa"/>
            <w:tcBorders>
              <w:top w:val="nil"/>
              <w:left w:val="nil"/>
              <w:bottom w:val="nil"/>
              <w:right w:val="nil"/>
            </w:tcBorders>
            <w:hideMark/>
          </w:tcPr>
          <w:p w14:paraId="4A9338DA"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hideMark/>
          </w:tcPr>
          <w:p w14:paraId="0CF8D88B"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 omare iz programa INSERT proizvajalca GONZAGA PRO d.o.o. ali enakovredno.</w:t>
            </w:r>
          </w:p>
        </w:tc>
        <w:tc>
          <w:tcPr>
            <w:tcW w:w="1390" w:type="dxa"/>
            <w:tcBorders>
              <w:top w:val="nil"/>
              <w:left w:val="nil"/>
              <w:bottom w:val="nil"/>
              <w:right w:val="nil"/>
            </w:tcBorders>
            <w:noWrap/>
            <w:vAlign w:val="bottom"/>
            <w:hideMark/>
          </w:tcPr>
          <w:p w14:paraId="4197FBB3"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64D4A228" w14:textId="77777777" w:rsidTr="005F1200">
        <w:trPr>
          <w:trHeight w:val="2833"/>
        </w:trPr>
        <w:tc>
          <w:tcPr>
            <w:tcW w:w="2690" w:type="dxa"/>
            <w:tcBorders>
              <w:top w:val="nil"/>
              <w:left w:val="nil"/>
              <w:bottom w:val="nil"/>
              <w:right w:val="nil"/>
            </w:tcBorders>
            <w:noWrap/>
            <w:vAlign w:val="bottom"/>
            <w:hideMark/>
          </w:tcPr>
          <w:p w14:paraId="5840C89C" w14:textId="181CAFA1"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r w:rsidRPr="007249A8">
              <w:rPr>
                <w:rFonts w:ascii="Calibri" w:eastAsia="Times New Roman" w:hAnsi="Calibri" w:cs="Calibri"/>
                <w:noProof/>
                <w:color w:val="000000"/>
                <w:kern w:val="0"/>
                <w:sz w:val="22"/>
                <w:szCs w:val="22"/>
                <w:lang w:eastAsia="sl-SI"/>
                <w14:ligatures w14:val="none"/>
              </w:rPr>
              <w:drawing>
                <wp:anchor distT="0" distB="0" distL="114300" distR="114300" simplePos="0" relativeHeight="251668480" behindDoc="0" locked="0" layoutInCell="1" allowOverlap="1" wp14:anchorId="731ACB84" wp14:editId="41E94065">
                  <wp:simplePos x="0" y="0"/>
                  <wp:positionH relativeFrom="column">
                    <wp:posOffset>552450</wp:posOffset>
                  </wp:positionH>
                  <wp:positionV relativeFrom="paragraph">
                    <wp:posOffset>50800</wp:posOffset>
                  </wp:positionV>
                  <wp:extent cx="2330450" cy="1435100"/>
                  <wp:effectExtent l="0" t="0" r="0" b="0"/>
                  <wp:wrapNone/>
                  <wp:docPr id="109" name="Slika 44" descr="Slika, ki vsebuje besede zaprt prostor, zid, pohištvo, poslovna stavba&#10;&#10;Vsebina, ustvarjena z umetno inteligenco, morda ni pravilna.">
                    <a:extLst xmlns:a="http://schemas.openxmlformats.org/drawingml/2006/main">
                      <a:ext uri="{FF2B5EF4-FFF2-40B4-BE49-F238E27FC236}">
                        <a16:creationId xmlns:a16="http://schemas.microsoft.com/office/drawing/2014/main" id="{00000000-0008-0000-0100-00006D000000}"/>
                      </a:ext>
                    </a:extLst>
                  </wp:docPr>
                  <wp:cNvGraphicFramePr/>
                  <a:graphic xmlns:a="http://schemas.openxmlformats.org/drawingml/2006/main">
                    <a:graphicData uri="http://schemas.openxmlformats.org/drawingml/2006/picture">
                      <pic:pic xmlns:pic="http://schemas.openxmlformats.org/drawingml/2006/picture">
                        <pic:nvPicPr>
                          <pic:cNvPr id="109" name="Slika 44" descr="Slika, ki vsebuje besede zaprt prostor, zid, pohištvo, poslovna stavba&#10;&#10;Vsebina, ustvarjena z umetno inteligenco, morda ni pravilna.">
                            <a:extLst>
                              <a:ext uri="{FF2B5EF4-FFF2-40B4-BE49-F238E27FC236}">
                                <a16:creationId xmlns:a16="http://schemas.microsoft.com/office/drawing/2014/main" id="{00000000-0008-0000-0100-00006D000000}"/>
                              </a:ext>
                            </a:extLst>
                          </pic:cNvPr>
                          <pic:cNvPicPr>
                            <a:picLocks noChangeAspect="1"/>
                          </pic:cNvPicPr>
                        </pic:nvPicPr>
                        <pic:blipFill rotWithShape="1">
                          <a:blip r:embed="rId19"/>
                          <a:srcRect b="26056"/>
                          <a:stretch/>
                        </pic:blipFill>
                        <pic:spPr>
                          <a:xfrm>
                            <a:off x="0" y="0"/>
                            <a:ext cx="2345975" cy="1440000"/>
                          </a:xfrm>
                          <a:prstGeom prst="rect">
                            <a:avLst/>
                          </a:prstGeom>
                        </pic:spPr>
                      </pic:pic>
                    </a:graphicData>
                  </a:graphic>
                  <wp14:sizeRelH relativeFrom="page">
                    <wp14:pctWidth>0</wp14:pctWidth>
                  </wp14:sizeRelH>
                  <wp14:sizeRelV relativeFrom="page">
                    <wp14:pctHeight>0</wp14:pctHeight>
                  </wp14:sizeRelV>
                </wp:anchor>
              </w:drawing>
            </w:r>
            <w:r w:rsidRPr="007249A8">
              <w:rPr>
                <w:rFonts w:ascii="Calibri" w:eastAsia="Times New Roman" w:hAnsi="Calibri" w:cs="Calibri"/>
                <w:noProof/>
                <w:color w:val="000000"/>
                <w:kern w:val="0"/>
                <w:sz w:val="22"/>
                <w:szCs w:val="22"/>
                <w:lang w:eastAsia="sl-SI"/>
                <w14:ligatures w14:val="none"/>
              </w:rPr>
              <w:drawing>
                <wp:anchor distT="0" distB="0" distL="114300" distR="114300" simplePos="0" relativeHeight="251669504" behindDoc="0" locked="0" layoutInCell="1" allowOverlap="1" wp14:anchorId="65FE8A60" wp14:editId="2C582B99">
                  <wp:simplePos x="0" y="0"/>
                  <wp:positionH relativeFrom="column">
                    <wp:posOffset>2952750</wp:posOffset>
                  </wp:positionH>
                  <wp:positionV relativeFrom="paragraph">
                    <wp:posOffset>50800</wp:posOffset>
                  </wp:positionV>
                  <wp:extent cx="2381250" cy="1435100"/>
                  <wp:effectExtent l="0" t="0" r="0" b="0"/>
                  <wp:wrapNone/>
                  <wp:docPr id="110" name="Slika 43" descr="Slika, ki vsebuje besede zaprt prostor, tla, zid, miza&#10;&#10;Vsebina, ustvarjena z umetno inteligenco, morda ni pravilna.">
                    <a:extLst xmlns:a="http://schemas.openxmlformats.org/drawingml/2006/main">
                      <a:ext uri="{FF2B5EF4-FFF2-40B4-BE49-F238E27FC236}">
                        <a16:creationId xmlns:a16="http://schemas.microsoft.com/office/drawing/2014/main" id="{00000000-0008-0000-0100-00006E000000}"/>
                      </a:ext>
                    </a:extLst>
                  </wp:docPr>
                  <wp:cNvGraphicFramePr/>
                  <a:graphic xmlns:a="http://schemas.openxmlformats.org/drawingml/2006/main">
                    <a:graphicData uri="http://schemas.openxmlformats.org/drawingml/2006/picture">
                      <pic:pic xmlns:pic="http://schemas.openxmlformats.org/drawingml/2006/picture">
                        <pic:nvPicPr>
                          <pic:cNvPr id="110" name="Slika 43" descr="Slika, ki vsebuje besede zaprt prostor, tla, zid, miza&#10;&#10;Vsebina, ustvarjena z umetno inteligenco, morda ni pravilna.">
                            <a:extLst>
                              <a:ext uri="{FF2B5EF4-FFF2-40B4-BE49-F238E27FC236}">
                                <a16:creationId xmlns:a16="http://schemas.microsoft.com/office/drawing/2014/main" id="{00000000-0008-0000-0100-00006E000000}"/>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389381" cy="1440000"/>
                          </a:xfrm>
                          <a:prstGeom prst="rect">
                            <a:avLst/>
                          </a:prstGeom>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000"/>
            </w:tblGrid>
            <w:tr w:rsidR="007249A8" w:rsidRPr="007249A8" w14:paraId="2F3983F4" w14:textId="77777777">
              <w:trPr>
                <w:trHeight w:val="2833"/>
                <w:tblCellSpacing w:w="0" w:type="dxa"/>
              </w:trPr>
              <w:tc>
                <w:tcPr>
                  <w:tcW w:w="1000" w:type="dxa"/>
                  <w:tcBorders>
                    <w:top w:val="nil"/>
                    <w:left w:val="nil"/>
                    <w:bottom w:val="single" w:sz="4" w:space="0" w:color="auto"/>
                    <w:right w:val="nil"/>
                  </w:tcBorders>
                  <w:noWrap/>
                  <w:vAlign w:val="bottom"/>
                  <w:hideMark/>
                </w:tcPr>
                <w:p w14:paraId="485CE7E8"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r>
          </w:tbl>
          <w:p w14:paraId="4C87E4DB" w14:textId="77777777"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p>
        </w:tc>
        <w:tc>
          <w:tcPr>
            <w:tcW w:w="186" w:type="dxa"/>
            <w:tcBorders>
              <w:top w:val="nil"/>
              <w:left w:val="nil"/>
              <w:bottom w:val="single" w:sz="4" w:space="0" w:color="auto"/>
              <w:right w:val="nil"/>
            </w:tcBorders>
            <w:noWrap/>
            <w:vAlign w:val="bottom"/>
            <w:hideMark/>
          </w:tcPr>
          <w:p w14:paraId="14638EC3"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single" w:sz="4" w:space="0" w:color="auto"/>
              <w:right w:val="nil"/>
            </w:tcBorders>
            <w:noWrap/>
            <w:vAlign w:val="bottom"/>
            <w:hideMark/>
          </w:tcPr>
          <w:p w14:paraId="4A688337"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390" w:type="dxa"/>
            <w:tcBorders>
              <w:top w:val="nil"/>
              <w:left w:val="nil"/>
              <w:bottom w:val="single" w:sz="4" w:space="0" w:color="auto"/>
              <w:right w:val="nil"/>
            </w:tcBorders>
            <w:noWrap/>
            <w:vAlign w:val="bottom"/>
            <w:hideMark/>
          </w:tcPr>
          <w:p w14:paraId="267EAD8C"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5AF5F820" w14:textId="77777777" w:rsidTr="005F1200">
        <w:trPr>
          <w:trHeight w:val="210"/>
        </w:trPr>
        <w:tc>
          <w:tcPr>
            <w:tcW w:w="2690" w:type="dxa"/>
            <w:tcBorders>
              <w:top w:val="nil"/>
              <w:left w:val="nil"/>
              <w:bottom w:val="single" w:sz="4" w:space="0" w:color="auto"/>
              <w:right w:val="nil"/>
            </w:tcBorders>
            <w:noWrap/>
            <w:vAlign w:val="bottom"/>
            <w:hideMark/>
          </w:tcPr>
          <w:p w14:paraId="4C5DD19D"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OM1</w:t>
            </w:r>
          </w:p>
        </w:tc>
        <w:tc>
          <w:tcPr>
            <w:tcW w:w="186" w:type="dxa"/>
            <w:tcBorders>
              <w:top w:val="nil"/>
              <w:left w:val="nil"/>
              <w:bottom w:val="single" w:sz="4" w:space="0" w:color="auto"/>
              <w:right w:val="nil"/>
            </w:tcBorders>
            <w:noWrap/>
            <w:vAlign w:val="bottom"/>
            <w:hideMark/>
          </w:tcPr>
          <w:p w14:paraId="463F6241"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08A938E0"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OMARA VISOKA Z ODPRTIM DELOM</w:t>
            </w:r>
          </w:p>
        </w:tc>
        <w:tc>
          <w:tcPr>
            <w:tcW w:w="1390" w:type="dxa"/>
            <w:tcBorders>
              <w:top w:val="nil"/>
              <w:left w:val="nil"/>
              <w:bottom w:val="single" w:sz="4" w:space="0" w:color="auto"/>
              <w:right w:val="nil"/>
            </w:tcBorders>
            <w:noWrap/>
            <w:vAlign w:val="bottom"/>
            <w:hideMark/>
          </w:tcPr>
          <w:p w14:paraId="5EF79402"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80*40*H189</w:t>
            </w:r>
          </w:p>
        </w:tc>
      </w:tr>
      <w:tr w:rsidR="007249A8" w:rsidRPr="007249A8" w14:paraId="1B23E750" w14:textId="77777777" w:rsidTr="005F1200">
        <w:trPr>
          <w:trHeight w:val="2550"/>
        </w:trPr>
        <w:tc>
          <w:tcPr>
            <w:tcW w:w="2690" w:type="dxa"/>
            <w:tcBorders>
              <w:top w:val="nil"/>
              <w:left w:val="nil"/>
              <w:bottom w:val="single" w:sz="4" w:space="0" w:color="auto"/>
              <w:right w:val="nil"/>
            </w:tcBorders>
            <w:noWrap/>
            <w:vAlign w:val="bottom"/>
            <w:hideMark/>
          </w:tcPr>
          <w:p w14:paraId="293CD6F1"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86" w:type="dxa"/>
            <w:tcBorders>
              <w:top w:val="nil"/>
              <w:left w:val="nil"/>
              <w:bottom w:val="single" w:sz="4" w:space="0" w:color="auto"/>
              <w:right w:val="nil"/>
            </w:tcBorders>
            <w:noWrap/>
            <w:vAlign w:val="bottom"/>
            <w:hideMark/>
          </w:tcPr>
          <w:p w14:paraId="1E0EA3EF"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single" w:sz="4" w:space="0" w:color="auto"/>
              <w:right w:val="nil"/>
            </w:tcBorders>
            <w:noWrap/>
            <w:vAlign w:val="bottom"/>
            <w:hideMark/>
          </w:tcPr>
          <w:p w14:paraId="32B3CD22" w14:textId="337A6E1E"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noProof/>
                <w:kern w:val="0"/>
                <w:sz w:val="20"/>
                <w:szCs w:val="20"/>
                <w:lang w:eastAsia="sl-SI"/>
                <w14:ligatures w14:val="none"/>
              </w:rPr>
              <w:drawing>
                <wp:anchor distT="0" distB="0" distL="114300" distR="114300" simplePos="0" relativeHeight="251664384" behindDoc="0" locked="0" layoutInCell="1" allowOverlap="1" wp14:anchorId="710F75CA" wp14:editId="791469FD">
                  <wp:simplePos x="0" y="0"/>
                  <wp:positionH relativeFrom="column">
                    <wp:posOffset>0</wp:posOffset>
                  </wp:positionH>
                  <wp:positionV relativeFrom="paragraph">
                    <wp:posOffset>50800</wp:posOffset>
                  </wp:positionV>
                  <wp:extent cx="1123950" cy="1435100"/>
                  <wp:effectExtent l="0" t="0" r="0" b="0"/>
                  <wp:wrapNone/>
                  <wp:docPr id="105" name="Slika 42" descr="Slika, ki vsebuje besede zaprt prostor, zid, pohištvo, tla&#10;&#10;Vsebina, ustvarjena z umetno inteligenco, morda ni pravilna.">
                    <a:extLst xmlns:a="http://schemas.openxmlformats.org/drawingml/2006/main">
                      <a:ext uri="{FF2B5EF4-FFF2-40B4-BE49-F238E27FC236}">
                        <a16:creationId xmlns:a16="http://schemas.microsoft.com/office/drawing/2014/main" id="{00000000-0008-0000-0100-000069000000}"/>
                      </a:ext>
                    </a:extLst>
                  </wp:docPr>
                  <wp:cNvGraphicFramePr/>
                  <a:graphic xmlns:a="http://schemas.openxmlformats.org/drawingml/2006/main">
                    <a:graphicData uri="http://schemas.openxmlformats.org/drawingml/2006/picture">
                      <pic:pic xmlns:pic="http://schemas.openxmlformats.org/drawingml/2006/picture">
                        <pic:nvPicPr>
                          <pic:cNvPr id="105" name="Slika 42" descr="Slika, ki vsebuje besede zaprt prostor, zid, pohištvo, tla&#10;&#10;Vsebina, ustvarjena z umetno inteligenco, morda ni pravilna.">
                            <a:extLst>
                              <a:ext uri="{FF2B5EF4-FFF2-40B4-BE49-F238E27FC236}">
                                <a16:creationId xmlns:a16="http://schemas.microsoft.com/office/drawing/2014/main" id="{00000000-0008-0000-0100-000069000000}"/>
                              </a:ext>
                            </a:extLst>
                          </pic:cNvPr>
                          <pic:cNvPicPr>
                            <a:picLocks noChangeAspect="1"/>
                          </pic:cNvPicPr>
                        </pic:nvPicPr>
                        <pic:blipFill rotWithShape="1">
                          <a:blip r:embed="rId21" cstate="print">
                            <a:extLst>
                              <a:ext uri="{28A0092B-C50C-407E-A947-70E740481C1C}">
                                <a14:useLocalDpi xmlns:a14="http://schemas.microsoft.com/office/drawing/2010/main" val="0"/>
                              </a:ext>
                            </a:extLst>
                          </a:blip>
                          <a:srcRect l="58438" t="5278"/>
                          <a:stretch/>
                        </pic:blipFill>
                        <pic:spPr>
                          <a:xfrm>
                            <a:off x="0" y="0"/>
                            <a:ext cx="1123284" cy="1440000"/>
                          </a:xfrm>
                          <a:prstGeom prst="rect">
                            <a:avLst/>
                          </a:prstGeom>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single" w:sz="4" w:space="0" w:color="auto"/>
              <w:right w:val="nil"/>
            </w:tcBorders>
            <w:noWrap/>
            <w:vAlign w:val="bottom"/>
            <w:hideMark/>
          </w:tcPr>
          <w:p w14:paraId="36D16BDE"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3D8E117F" w14:textId="77777777" w:rsidTr="005F1200">
        <w:trPr>
          <w:trHeight w:val="210"/>
        </w:trPr>
        <w:tc>
          <w:tcPr>
            <w:tcW w:w="2690" w:type="dxa"/>
            <w:tcBorders>
              <w:top w:val="nil"/>
              <w:left w:val="nil"/>
              <w:bottom w:val="single" w:sz="4" w:space="0" w:color="auto"/>
              <w:right w:val="nil"/>
            </w:tcBorders>
            <w:noWrap/>
            <w:vAlign w:val="bottom"/>
            <w:hideMark/>
          </w:tcPr>
          <w:p w14:paraId="4B6D9C5D"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OM2</w:t>
            </w:r>
          </w:p>
        </w:tc>
        <w:tc>
          <w:tcPr>
            <w:tcW w:w="186" w:type="dxa"/>
            <w:tcBorders>
              <w:top w:val="nil"/>
              <w:left w:val="nil"/>
              <w:bottom w:val="single" w:sz="4" w:space="0" w:color="auto"/>
              <w:right w:val="nil"/>
            </w:tcBorders>
            <w:noWrap/>
            <w:vAlign w:val="bottom"/>
            <w:hideMark/>
          </w:tcPr>
          <w:p w14:paraId="47146D62"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75B51B05"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xml:space="preserve">OMARA NIZKA </w:t>
            </w:r>
          </w:p>
        </w:tc>
        <w:tc>
          <w:tcPr>
            <w:tcW w:w="1390" w:type="dxa"/>
            <w:tcBorders>
              <w:top w:val="nil"/>
              <w:left w:val="nil"/>
              <w:bottom w:val="single" w:sz="4" w:space="0" w:color="auto"/>
              <w:right w:val="nil"/>
            </w:tcBorders>
            <w:noWrap/>
            <w:vAlign w:val="bottom"/>
            <w:hideMark/>
          </w:tcPr>
          <w:p w14:paraId="3FDA8787"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80*40*H73</w:t>
            </w:r>
          </w:p>
        </w:tc>
      </w:tr>
      <w:tr w:rsidR="007249A8" w:rsidRPr="007249A8" w14:paraId="7A434344" w14:textId="77777777" w:rsidTr="005F1200">
        <w:trPr>
          <w:trHeight w:val="210"/>
        </w:trPr>
        <w:tc>
          <w:tcPr>
            <w:tcW w:w="2690" w:type="dxa"/>
            <w:tcBorders>
              <w:top w:val="nil"/>
              <w:left w:val="nil"/>
              <w:bottom w:val="single" w:sz="4" w:space="0" w:color="auto"/>
              <w:right w:val="nil"/>
            </w:tcBorders>
            <w:noWrap/>
            <w:vAlign w:val="bottom"/>
            <w:hideMark/>
          </w:tcPr>
          <w:p w14:paraId="0E420B9B"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PP1</w:t>
            </w:r>
          </w:p>
        </w:tc>
        <w:tc>
          <w:tcPr>
            <w:tcW w:w="186" w:type="dxa"/>
            <w:tcBorders>
              <w:top w:val="nil"/>
              <w:left w:val="nil"/>
              <w:bottom w:val="single" w:sz="4" w:space="0" w:color="auto"/>
              <w:right w:val="nil"/>
            </w:tcBorders>
            <w:noWrap/>
            <w:vAlign w:val="bottom"/>
            <w:hideMark/>
          </w:tcPr>
          <w:p w14:paraId="16C40451"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78E64414"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POKRIVNA PLOŠČA ZA NIZKO OMARO</w:t>
            </w:r>
          </w:p>
        </w:tc>
        <w:tc>
          <w:tcPr>
            <w:tcW w:w="1390" w:type="dxa"/>
            <w:tcBorders>
              <w:top w:val="nil"/>
              <w:left w:val="nil"/>
              <w:bottom w:val="single" w:sz="4" w:space="0" w:color="auto"/>
              <w:right w:val="nil"/>
            </w:tcBorders>
            <w:noWrap/>
            <w:vAlign w:val="bottom"/>
            <w:hideMark/>
          </w:tcPr>
          <w:p w14:paraId="34CEBD5C"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160*40*H2</w:t>
            </w:r>
          </w:p>
        </w:tc>
      </w:tr>
      <w:tr w:rsidR="007249A8" w:rsidRPr="007249A8" w14:paraId="6A9742D9" w14:textId="77777777" w:rsidTr="005F1200">
        <w:trPr>
          <w:trHeight w:val="210"/>
        </w:trPr>
        <w:tc>
          <w:tcPr>
            <w:tcW w:w="2690" w:type="dxa"/>
            <w:tcBorders>
              <w:top w:val="nil"/>
              <w:left w:val="nil"/>
              <w:bottom w:val="single" w:sz="4" w:space="0" w:color="auto"/>
              <w:right w:val="nil"/>
            </w:tcBorders>
            <w:noWrap/>
            <w:vAlign w:val="bottom"/>
            <w:hideMark/>
          </w:tcPr>
          <w:p w14:paraId="01788789"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PP2</w:t>
            </w:r>
          </w:p>
        </w:tc>
        <w:tc>
          <w:tcPr>
            <w:tcW w:w="186" w:type="dxa"/>
            <w:tcBorders>
              <w:top w:val="nil"/>
              <w:left w:val="nil"/>
              <w:bottom w:val="single" w:sz="4" w:space="0" w:color="auto"/>
              <w:right w:val="nil"/>
            </w:tcBorders>
            <w:noWrap/>
            <w:vAlign w:val="bottom"/>
            <w:hideMark/>
          </w:tcPr>
          <w:p w14:paraId="07F441C1"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408B3852"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POKRIVNA PLOŠČA ZA NIZKO OMARO</w:t>
            </w:r>
          </w:p>
        </w:tc>
        <w:tc>
          <w:tcPr>
            <w:tcW w:w="1390" w:type="dxa"/>
            <w:tcBorders>
              <w:top w:val="nil"/>
              <w:left w:val="nil"/>
              <w:bottom w:val="single" w:sz="4" w:space="0" w:color="auto"/>
              <w:right w:val="nil"/>
            </w:tcBorders>
            <w:noWrap/>
            <w:vAlign w:val="bottom"/>
            <w:hideMark/>
          </w:tcPr>
          <w:p w14:paraId="37FC7167"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80*40*H2</w:t>
            </w:r>
          </w:p>
        </w:tc>
      </w:tr>
      <w:tr w:rsidR="007249A8" w:rsidRPr="007249A8" w14:paraId="52359757" w14:textId="77777777" w:rsidTr="005F1200">
        <w:trPr>
          <w:trHeight w:val="2550"/>
        </w:trPr>
        <w:tc>
          <w:tcPr>
            <w:tcW w:w="2690" w:type="dxa"/>
            <w:tcBorders>
              <w:top w:val="nil"/>
              <w:left w:val="nil"/>
              <w:bottom w:val="single" w:sz="4" w:space="0" w:color="auto"/>
              <w:right w:val="nil"/>
            </w:tcBorders>
            <w:noWrap/>
            <w:vAlign w:val="bottom"/>
            <w:hideMark/>
          </w:tcPr>
          <w:p w14:paraId="47EC7525"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86" w:type="dxa"/>
            <w:tcBorders>
              <w:top w:val="nil"/>
              <w:left w:val="nil"/>
              <w:bottom w:val="single" w:sz="4" w:space="0" w:color="auto"/>
              <w:right w:val="nil"/>
            </w:tcBorders>
            <w:noWrap/>
            <w:vAlign w:val="bottom"/>
            <w:hideMark/>
          </w:tcPr>
          <w:p w14:paraId="5556DF03"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single" w:sz="4" w:space="0" w:color="auto"/>
              <w:right w:val="nil"/>
            </w:tcBorders>
            <w:noWrap/>
            <w:vAlign w:val="bottom"/>
            <w:hideMark/>
          </w:tcPr>
          <w:p w14:paraId="00B65660" w14:textId="1B0FB3DD"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noProof/>
                <w:kern w:val="0"/>
                <w:sz w:val="20"/>
                <w:szCs w:val="20"/>
                <w:lang w:eastAsia="sl-SI"/>
                <w14:ligatures w14:val="none"/>
              </w:rPr>
              <w:drawing>
                <wp:anchor distT="0" distB="0" distL="114300" distR="114300" simplePos="0" relativeHeight="251665408" behindDoc="0" locked="0" layoutInCell="1" allowOverlap="1" wp14:anchorId="7926BC51" wp14:editId="1F3318C8">
                  <wp:simplePos x="0" y="0"/>
                  <wp:positionH relativeFrom="column">
                    <wp:posOffset>0</wp:posOffset>
                  </wp:positionH>
                  <wp:positionV relativeFrom="paragraph">
                    <wp:posOffset>50800</wp:posOffset>
                  </wp:positionV>
                  <wp:extent cx="1181100" cy="1435100"/>
                  <wp:effectExtent l="0" t="0" r="0" b="0"/>
                  <wp:wrapNone/>
                  <wp:docPr id="106" name="Slika 41" descr="Slika, ki vsebuje besede škatla, oblikovanje&#10;&#10;Vsebina, ustvarjena z umetno inteligenco, morda ni pravilna.">
                    <a:extLst xmlns:a="http://schemas.openxmlformats.org/drawingml/2006/main">
                      <a:ext uri="{FF2B5EF4-FFF2-40B4-BE49-F238E27FC236}">
                        <a16:creationId xmlns:a16="http://schemas.microsoft.com/office/drawing/2014/main" id="{00000000-0008-0000-0100-00006A000000}"/>
                      </a:ext>
                    </a:extLst>
                  </wp:docPr>
                  <wp:cNvGraphicFramePr/>
                  <a:graphic xmlns:a="http://schemas.openxmlformats.org/drawingml/2006/main">
                    <a:graphicData uri="http://schemas.openxmlformats.org/drawingml/2006/picture">
                      <pic:pic xmlns:pic="http://schemas.openxmlformats.org/drawingml/2006/picture">
                        <pic:nvPicPr>
                          <pic:cNvPr id="106" name="Slika 41" descr="Slika, ki vsebuje besede škatla, oblikovanje&#10;&#10;Vsebina, ustvarjena z umetno inteligenco, morda ni pravilna.">
                            <a:extLst>
                              <a:ext uri="{FF2B5EF4-FFF2-40B4-BE49-F238E27FC236}">
                                <a16:creationId xmlns:a16="http://schemas.microsoft.com/office/drawing/2014/main" id="{00000000-0008-0000-0100-00006A000000}"/>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183439" cy="1440000"/>
                          </a:xfrm>
                          <a:prstGeom prst="rect">
                            <a:avLst/>
                          </a:prstGeom>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single" w:sz="4" w:space="0" w:color="auto"/>
              <w:right w:val="nil"/>
            </w:tcBorders>
            <w:noWrap/>
            <w:vAlign w:val="bottom"/>
            <w:hideMark/>
          </w:tcPr>
          <w:p w14:paraId="6E1C6402"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7B35AB82" w14:textId="77777777" w:rsidTr="005F1200">
        <w:trPr>
          <w:trHeight w:val="1035"/>
        </w:trPr>
        <w:tc>
          <w:tcPr>
            <w:tcW w:w="2690" w:type="dxa"/>
            <w:tcBorders>
              <w:top w:val="nil"/>
              <w:left w:val="nil"/>
              <w:bottom w:val="nil"/>
              <w:right w:val="nil"/>
            </w:tcBorders>
            <w:noWrap/>
            <w:vAlign w:val="bottom"/>
            <w:hideMark/>
          </w:tcPr>
          <w:p w14:paraId="6CFBB84C"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p>
        </w:tc>
        <w:tc>
          <w:tcPr>
            <w:tcW w:w="186" w:type="dxa"/>
            <w:tcBorders>
              <w:top w:val="nil"/>
              <w:left w:val="nil"/>
              <w:bottom w:val="nil"/>
              <w:right w:val="nil"/>
            </w:tcBorders>
            <w:noWrap/>
            <w:vAlign w:val="bottom"/>
            <w:hideMark/>
          </w:tcPr>
          <w:p w14:paraId="0FDA37B2"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noWrap/>
            <w:vAlign w:val="bottom"/>
            <w:hideMark/>
          </w:tcPr>
          <w:p w14:paraId="41975359"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1390" w:type="dxa"/>
            <w:tcBorders>
              <w:top w:val="nil"/>
              <w:left w:val="nil"/>
              <w:bottom w:val="nil"/>
              <w:right w:val="nil"/>
            </w:tcBorders>
            <w:noWrap/>
            <w:vAlign w:val="bottom"/>
            <w:hideMark/>
          </w:tcPr>
          <w:p w14:paraId="65655333"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r>
      <w:tr w:rsidR="007249A8" w:rsidRPr="007249A8" w14:paraId="481C835B" w14:textId="77777777" w:rsidTr="005F1200">
        <w:trPr>
          <w:trHeight w:val="210"/>
        </w:trPr>
        <w:tc>
          <w:tcPr>
            <w:tcW w:w="2690" w:type="dxa"/>
            <w:tcBorders>
              <w:top w:val="single" w:sz="4" w:space="0" w:color="auto"/>
              <w:left w:val="nil"/>
              <w:bottom w:val="single" w:sz="4" w:space="0" w:color="auto"/>
              <w:right w:val="nil"/>
            </w:tcBorders>
            <w:noWrap/>
            <w:vAlign w:val="bottom"/>
            <w:hideMark/>
          </w:tcPr>
          <w:p w14:paraId="55018E37"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OM5</w:t>
            </w:r>
          </w:p>
        </w:tc>
        <w:tc>
          <w:tcPr>
            <w:tcW w:w="186" w:type="dxa"/>
            <w:tcBorders>
              <w:top w:val="single" w:sz="4" w:space="0" w:color="auto"/>
              <w:left w:val="nil"/>
              <w:bottom w:val="single" w:sz="4" w:space="0" w:color="auto"/>
              <w:right w:val="nil"/>
            </w:tcBorders>
            <w:noWrap/>
            <w:vAlign w:val="bottom"/>
            <w:hideMark/>
          </w:tcPr>
          <w:p w14:paraId="37B9B4B7"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single" w:sz="4" w:space="0" w:color="auto"/>
              <w:left w:val="nil"/>
              <w:bottom w:val="single" w:sz="4" w:space="0" w:color="auto"/>
              <w:right w:val="nil"/>
            </w:tcBorders>
            <w:noWrap/>
            <w:vAlign w:val="bottom"/>
            <w:hideMark/>
          </w:tcPr>
          <w:p w14:paraId="6A569710"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OMARA VISOKA Z VRATI</w:t>
            </w:r>
          </w:p>
        </w:tc>
        <w:tc>
          <w:tcPr>
            <w:tcW w:w="1390" w:type="dxa"/>
            <w:tcBorders>
              <w:top w:val="single" w:sz="4" w:space="0" w:color="auto"/>
              <w:left w:val="nil"/>
              <w:bottom w:val="single" w:sz="4" w:space="0" w:color="auto"/>
              <w:right w:val="nil"/>
            </w:tcBorders>
            <w:noWrap/>
            <w:vAlign w:val="bottom"/>
            <w:hideMark/>
          </w:tcPr>
          <w:p w14:paraId="16EE1EB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80*40*H189</w:t>
            </w:r>
          </w:p>
        </w:tc>
      </w:tr>
      <w:tr w:rsidR="007249A8" w:rsidRPr="007249A8" w14:paraId="41DEDAE5" w14:textId="77777777" w:rsidTr="005F1200">
        <w:trPr>
          <w:trHeight w:val="2550"/>
        </w:trPr>
        <w:tc>
          <w:tcPr>
            <w:tcW w:w="2690" w:type="dxa"/>
            <w:tcBorders>
              <w:top w:val="nil"/>
              <w:left w:val="nil"/>
              <w:bottom w:val="single" w:sz="4" w:space="0" w:color="auto"/>
              <w:right w:val="nil"/>
            </w:tcBorders>
            <w:noWrap/>
            <w:vAlign w:val="bottom"/>
            <w:hideMark/>
          </w:tcPr>
          <w:p w14:paraId="08E81B18"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86" w:type="dxa"/>
            <w:tcBorders>
              <w:top w:val="nil"/>
              <w:left w:val="nil"/>
              <w:bottom w:val="single" w:sz="4" w:space="0" w:color="auto"/>
              <w:right w:val="nil"/>
            </w:tcBorders>
            <w:noWrap/>
            <w:vAlign w:val="bottom"/>
            <w:hideMark/>
          </w:tcPr>
          <w:p w14:paraId="4B6423D0"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single" w:sz="4" w:space="0" w:color="auto"/>
              <w:right w:val="nil"/>
            </w:tcBorders>
            <w:noWrap/>
            <w:vAlign w:val="bottom"/>
            <w:hideMark/>
          </w:tcPr>
          <w:p w14:paraId="5BBEAFF6" w14:textId="1C99376E"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noProof/>
                <w:kern w:val="0"/>
                <w:sz w:val="20"/>
                <w:szCs w:val="20"/>
                <w:lang w:eastAsia="sl-SI"/>
                <w14:ligatures w14:val="none"/>
              </w:rPr>
              <w:drawing>
                <wp:anchor distT="0" distB="0" distL="114300" distR="114300" simplePos="0" relativeHeight="251666432" behindDoc="0" locked="0" layoutInCell="1" allowOverlap="1" wp14:anchorId="5E136C08" wp14:editId="064A6C87">
                  <wp:simplePos x="0" y="0"/>
                  <wp:positionH relativeFrom="column">
                    <wp:posOffset>0</wp:posOffset>
                  </wp:positionH>
                  <wp:positionV relativeFrom="paragraph">
                    <wp:posOffset>50800</wp:posOffset>
                  </wp:positionV>
                  <wp:extent cx="711200" cy="1435100"/>
                  <wp:effectExtent l="0" t="0" r="0" b="0"/>
                  <wp:wrapNone/>
                  <wp:docPr id="107" name="Slika 40" descr="Slika, ki vsebuje besede oblikovanje&#10;&#10;Vsebina, ustvarjena z umetno inteligenco, morda ni pravilna.">
                    <a:extLst xmlns:a="http://schemas.openxmlformats.org/drawingml/2006/main">
                      <a:ext uri="{FF2B5EF4-FFF2-40B4-BE49-F238E27FC236}">
                        <a16:creationId xmlns:a16="http://schemas.microsoft.com/office/drawing/2014/main" id="{00000000-0008-0000-0100-00006B000000}"/>
                      </a:ext>
                    </a:extLst>
                  </wp:docPr>
                  <wp:cNvGraphicFramePr/>
                  <a:graphic xmlns:a="http://schemas.openxmlformats.org/drawingml/2006/main">
                    <a:graphicData uri="http://schemas.openxmlformats.org/drawingml/2006/picture">
                      <pic:pic xmlns:pic="http://schemas.openxmlformats.org/drawingml/2006/picture">
                        <pic:nvPicPr>
                          <pic:cNvPr id="107" name="Slika 40" descr="Slika, ki vsebuje besede oblikovanje&#10;&#10;Vsebina, ustvarjena z umetno inteligenco, morda ni pravilna.">
                            <a:extLst>
                              <a:ext uri="{FF2B5EF4-FFF2-40B4-BE49-F238E27FC236}">
                                <a16:creationId xmlns:a16="http://schemas.microsoft.com/office/drawing/2014/main" id="{00000000-0008-0000-0100-00006B000000}"/>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12381" cy="1440000"/>
                          </a:xfrm>
                          <a:prstGeom prst="rect">
                            <a:avLst/>
                          </a:prstGeom>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single" w:sz="4" w:space="0" w:color="auto"/>
              <w:right w:val="nil"/>
            </w:tcBorders>
            <w:noWrap/>
            <w:vAlign w:val="bottom"/>
            <w:hideMark/>
          </w:tcPr>
          <w:p w14:paraId="3D71628F"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1D909F11" w14:textId="77777777" w:rsidTr="005F1200">
        <w:trPr>
          <w:trHeight w:val="210"/>
        </w:trPr>
        <w:tc>
          <w:tcPr>
            <w:tcW w:w="2690" w:type="dxa"/>
            <w:tcBorders>
              <w:top w:val="nil"/>
              <w:left w:val="nil"/>
              <w:bottom w:val="single" w:sz="4" w:space="0" w:color="auto"/>
              <w:right w:val="nil"/>
            </w:tcBorders>
            <w:noWrap/>
            <w:vAlign w:val="bottom"/>
            <w:hideMark/>
          </w:tcPr>
          <w:p w14:paraId="1D805FF4"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OM3</w:t>
            </w:r>
          </w:p>
        </w:tc>
        <w:tc>
          <w:tcPr>
            <w:tcW w:w="186" w:type="dxa"/>
            <w:tcBorders>
              <w:top w:val="nil"/>
              <w:left w:val="nil"/>
              <w:bottom w:val="single" w:sz="4" w:space="0" w:color="auto"/>
              <w:right w:val="nil"/>
            </w:tcBorders>
            <w:noWrap/>
            <w:vAlign w:val="bottom"/>
            <w:hideMark/>
          </w:tcPr>
          <w:p w14:paraId="60EDE888"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nil"/>
              <w:right w:val="nil"/>
            </w:tcBorders>
            <w:noWrap/>
            <w:vAlign w:val="bottom"/>
            <w:hideMark/>
          </w:tcPr>
          <w:p w14:paraId="21FEA1E5" w14:textId="75C95805"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r w:rsidRPr="007249A8">
              <w:rPr>
                <w:rFonts w:ascii="Calibri" w:eastAsia="Times New Roman" w:hAnsi="Calibri" w:cs="Calibri"/>
                <w:noProof/>
                <w:color w:val="000000"/>
                <w:kern w:val="0"/>
                <w:sz w:val="22"/>
                <w:szCs w:val="22"/>
                <w:lang w:eastAsia="sl-SI"/>
                <w14:ligatures w14:val="none"/>
              </w:rPr>
              <mc:AlternateContent>
                <mc:Choice Requires="wps">
                  <w:drawing>
                    <wp:anchor distT="0" distB="0" distL="114300" distR="114300" simplePos="0" relativeHeight="251626496" behindDoc="0" locked="0" layoutInCell="1" allowOverlap="1" wp14:anchorId="2A244B72" wp14:editId="36D00956">
                      <wp:simplePos x="0" y="0"/>
                      <wp:positionH relativeFrom="column">
                        <wp:posOffset>0</wp:posOffset>
                      </wp:positionH>
                      <wp:positionV relativeFrom="paragraph">
                        <wp:posOffset>0</wp:posOffset>
                      </wp:positionV>
                      <wp:extent cx="304800" cy="304800"/>
                      <wp:effectExtent l="0" t="0" r="0" b="0"/>
                      <wp:wrapNone/>
                      <wp:docPr id="17" name="Pravokotnik 39" descr="Picture">
                        <a:extLst xmlns:a="http://schemas.openxmlformats.org/drawingml/2006/main">
                          <a:ext uri="{FF2B5EF4-FFF2-40B4-BE49-F238E27FC236}">
                            <a16:creationId xmlns:a16="http://schemas.microsoft.com/office/drawing/2014/main" id="{00000000-0008-0000-0100-00001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02D1CD99" id="Pravokotnik 39"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Calibri" w:eastAsia="Times New Roman" w:hAnsi="Calibri" w:cs="Calibri"/>
                <w:noProof/>
                <w:color w:val="000000"/>
                <w:kern w:val="0"/>
                <w:sz w:val="22"/>
                <w:szCs w:val="22"/>
                <w:lang w:eastAsia="sl-SI"/>
                <w14:ligatures w14:val="none"/>
              </w:rPr>
              <mc:AlternateContent>
                <mc:Choice Requires="wps">
                  <w:drawing>
                    <wp:anchor distT="0" distB="0" distL="114300" distR="114300" simplePos="0" relativeHeight="251627520" behindDoc="0" locked="0" layoutInCell="1" allowOverlap="1" wp14:anchorId="4D6F1467" wp14:editId="349583D2">
                      <wp:simplePos x="0" y="0"/>
                      <wp:positionH relativeFrom="column">
                        <wp:posOffset>0</wp:posOffset>
                      </wp:positionH>
                      <wp:positionV relativeFrom="paragraph">
                        <wp:posOffset>133350</wp:posOffset>
                      </wp:positionV>
                      <wp:extent cx="304800" cy="304800"/>
                      <wp:effectExtent l="0" t="0" r="0" b="0"/>
                      <wp:wrapNone/>
                      <wp:docPr id="18" name="Pravokotnik 38" descr="Picture">
                        <a:extLst xmlns:a="http://schemas.openxmlformats.org/drawingml/2006/main">
                          <a:ext uri="{FF2B5EF4-FFF2-40B4-BE49-F238E27FC236}">
                            <a16:creationId xmlns:a16="http://schemas.microsoft.com/office/drawing/2014/main" id="{00000000-0008-0000-0100-00001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08F75703" id="Pravokotnik 38" o:spid="_x0000_s1026" alt="Picture" style="position:absolute;margin-left:0;margin-top:10.5pt;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" filled="f" stroked="f">
                      <o:lock v:ext="edit" aspectratio="t"/>
                    </v:rect>
                  </w:pict>
                </mc:Fallback>
              </mc:AlternateContent>
            </w:r>
            <w:r w:rsidRPr="007249A8">
              <w:rPr>
                <w:rFonts w:ascii="Calibri" w:eastAsia="Times New Roman" w:hAnsi="Calibri" w:cs="Calibri"/>
                <w:noProof/>
                <w:color w:val="000000"/>
                <w:kern w:val="0"/>
                <w:sz w:val="22"/>
                <w:szCs w:val="22"/>
                <w:lang w:eastAsia="sl-SI"/>
                <w14:ligatures w14:val="none"/>
              </w:rPr>
              <mc:AlternateContent>
                <mc:Choice Requires="wps">
                  <w:drawing>
                    <wp:anchor distT="0" distB="0" distL="114300" distR="114300" simplePos="0" relativeHeight="251628544" behindDoc="0" locked="0" layoutInCell="1" allowOverlap="1" wp14:anchorId="396E91E7" wp14:editId="7BE9BC53">
                      <wp:simplePos x="0" y="0"/>
                      <wp:positionH relativeFrom="column">
                        <wp:posOffset>0</wp:posOffset>
                      </wp:positionH>
                      <wp:positionV relativeFrom="paragraph">
                        <wp:posOffset>133350</wp:posOffset>
                      </wp:positionV>
                      <wp:extent cx="304800" cy="304800"/>
                      <wp:effectExtent l="0" t="0" r="0" b="0"/>
                      <wp:wrapNone/>
                      <wp:docPr id="19" name="Pravokotnik 37" descr="Picture">
                        <a:extLst xmlns:a="http://schemas.openxmlformats.org/drawingml/2006/main">
                          <a:ext uri="{FF2B5EF4-FFF2-40B4-BE49-F238E27FC236}">
                            <a16:creationId xmlns:a16="http://schemas.microsoft.com/office/drawing/2014/main" id="{00000000-0008-0000-0100-00001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293E6ED9" id="Pravokotnik 37" o:spid="_x0000_s1026" alt="Picture" style="position:absolute;margin-left:0;margin-top:10.5pt;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" filled="f" stroked="f">
                      <o:lock v:ext="edit" aspectratio="t"/>
                    </v:rect>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4858"/>
            </w:tblGrid>
            <w:tr w:rsidR="007249A8" w:rsidRPr="007249A8" w14:paraId="430F499F" w14:textId="77777777">
              <w:trPr>
                <w:trHeight w:val="210"/>
                <w:tblCellSpacing w:w="0" w:type="dxa"/>
              </w:trPr>
              <w:tc>
                <w:tcPr>
                  <w:tcW w:w="5120" w:type="dxa"/>
                  <w:tcBorders>
                    <w:top w:val="nil"/>
                    <w:left w:val="nil"/>
                    <w:bottom w:val="single" w:sz="4" w:space="0" w:color="auto"/>
                    <w:right w:val="nil"/>
                  </w:tcBorders>
                  <w:noWrap/>
                  <w:vAlign w:val="bottom"/>
                  <w:hideMark/>
                </w:tcPr>
                <w:p w14:paraId="409584AA"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OMARA VISOKA Z VRATI POLOVIČNA</w:t>
                  </w:r>
                </w:p>
              </w:tc>
            </w:tr>
          </w:tbl>
          <w:p w14:paraId="3C8826C3" w14:textId="77777777"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p>
        </w:tc>
        <w:tc>
          <w:tcPr>
            <w:tcW w:w="1390" w:type="dxa"/>
            <w:tcBorders>
              <w:top w:val="nil"/>
              <w:left w:val="nil"/>
              <w:bottom w:val="single" w:sz="4" w:space="0" w:color="auto"/>
              <w:right w:val="nil"/>
            </w:tcBorders>
            <w:noWrap/>
            <w:vAlign w:val="bottom"/>
            <w:hideMark/>
          </w:tcPr>
          <w:p w14:paraId="4E43E40D"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40*40*H189</w:t>
            </w:r>
          </w:p>
        </w:tc>
      </w:tr>
      <w:tr w:rsidR="007249A8" w:rsidRPr="007249A8" w14:paraId="7C0D202F" w14:textId="77777777" w:rsidTr="005F1200">
        <w:trPr>
          <w:trHeight w:val="3403"/>
        </w:trPr>
        <w:tc>
          <w:tcPr>
            <w:tcW w:w="2690" w:type="dxa"/>
            <w:tcBorders>
              <w:top w:val="nil"/>
              <w:left w:val="nil"/>
              <w:bottom w:val="single" w:sz="4" w:space="0" w:color="auto"/>
              <w:right w:val="nil"/>
            </w:tcBorders>
            <w:noWrap/>
            <w:vAlign w:val="bottom"/>
            <w:hideMark/>
          </w:tcPr>
          <w:p w14:paraId="50330892"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186" w:type="dxa"/>
            <w:tcBorders>
              <w:top w:val="nil"/>
              <w:left w:val="nil"/>
              <w:bottom w:val="single" w:sz="4" w:space="0" w:color="auto"/>
              <w:right w:val="nil"/>
            </w:tcBorders>
            <w:noWrap/>
            <w:vAlign w:val="bottom"/>
            <w:hideMark/>
          </w:tcPr>
          <w:p w14:paraId="50DCA81F"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3C2A9A5C" w14:textId="4842B5B2" w:rsidR="007249A8" w:rsidRPr="007249A8" w:rsidRDefault="00C16812"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Calibri" w:eastAsia="Times New Roman" w:hAnsi="Calibri" w:cs="Calibri"/>
                <w:noProof/>
                <w:color w:val="000000"/>
                <w:kern w:val="0"/>
                <w:sz w:val="22"/>
                <w:szCs w:val="22"/>
                <w:lang w:eastAsia="sl-SI"/>
                <w14:ligatures w14:val="none"/>
              </w:rPr>
              <w:drawing>
                <wp:anchor distT="0" distB="0" distL="114300" distR="114300" simplePos="0" relativeHeight="251667456" behindDoc="0" locked="0" layoutInCell="1" allowOverlap="1" wp14:anchorId="61E026A1" wp14:editId="4C7D1052">
                  <wp:simplePos x="0" y="0"/>
                  <wp:positionH relativeFrom="column">
                    <wp:posOffset>-31750</wp:posOffset>
                  </wp:positionH>
                  <wp:positionV relativeFrom="paragraph">
                    <wp:posOffset>-2044700</wp:posOffset>
                  </wp:positionV>
                  <wp:extent cx="831850" cy="1981200"/>
                  <wp:effectExtent l="0" t="0" r="6350" b="0"/>
                  <wp:wrapNone/>
                  <wp:docPr id="108" name="Slika 36" descr="Slika, ki vsebuje besede oblikovanje&#10;&#10;Vsebina, ustvarjena z umetno inteligenco, morda ni pravilna.">
                    <a:extLst xmlns:a="http://schemas.openxmlformats.org/drawingml/2006/main">
                      <a:ext uri="{FF2B5EF4-FFF2-40B4-BE49-F238E27FC236}">
                        <a16:creationId xmlns:a16="http://schemas.microsoft.com/office/drawing/2014/main" id="{00000000-0008-0000-0100-00006C000000}"/>
                      </a:ext>
                    </a:extLst>
                  </wp:docPr>
                  <wp:cNvGraphicFramePr/>
                  <a:graphic xmlns:a="http://schemas.openxmlformats.org/drawingml/2006/main">
                    <a:graphicData uri="http://schemas.openxmlformats.org/drawingml/2006/picture">
                      <pic:pic xmlns:pic="http://schemas.openxmlformats.org/drawingml/2006/picture">
                        <pic:nvPicPr>
                          <pic:cNvPr id="108" name="Slika 36" descr="Slika, ki vsebuje besede oblikovanje&#10;&#10;Vsebina, ustvarjena z umetno inteligenco, morda ni pravilna.">
                            <a:extLst>
                              <a:ext uri="{FF2B5EF4-FFF2-40B4-BE49-F238E27FC236}">
                                <a16:creationId xmlns:a16="http://schemas.microsoft.com/office/drawing/2014/main" id="{00000000-0008-0000-0100-00006C000000}"/>
                              </a:ext>
                            </a:extLst>
                          </pic:cNvPr>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831850" cy="1981200"/>
                          </a:xfrm>
                          <a:prstGeom prst="rect">
                            <a:avLst/>
                          </a:prstGeom>
                        </pic:spPr>
                      </pic:pic>
                    </a:graphicData>
                  </a:graphic>
                  <wp14:sizeRelH relativeFrom="page">
                    <wp14:pctWidth>0</wp14:pctWidth>
                  </wp14:sizeRelH>
                  <wp14:sizeRelV relativeFrom="page">
                    <wp14:pctHeight>0</wp14:pctHeight>
                  </wp14:sizeRelV>
                </wp:anchor>
              </w:drawing>
            </w:r>
            <w:r w:rsidR="007249A8" w:rsidRPr="007249A8">
              <w:rPr>
                <w:rFonts w:ascii="Arial Narrow" w:eastAsia="Times New Roman" w:hAnsi="Arial Narrow" w:cs="Calibri"/>
                <w:b/>
                <w:bCs/>
                <w:kern w:val="0"/>
                <w:sz w:val="16"/>
                <w:szCs w:val="16"/>
                <w:lang w:eastAsia="sl-SI"/>
                <w14:ligatures w14:val="none"/>
              </w:rPr>
              <w:t> </w:t>
            </w:r>
          </w:p>
        </w:tc>
        <w:tc>
          <w:tcPr>
            <w:tcW w:w="1390" w:type="dxa"/>
            <w:tcBorders>
              <w:top w:val="nil"/>
              <w:left w:val="nil"/>
              <w:bottom w:val="single" w:sz="4" w:space="0" w:color="auto"/>
              <w:right w:val="nil"/>
            </w:tcBorders>
            <w:noWrap/>
            <w:vAlign w:val="bottom"/>
            <w:hideMark/>
          </w:tcPr>
          <w:p w14:paraId="497080E1"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7E2731FA" w14:textId="77777777" w:rsidTr="005F1200">
        <w:trPr>
          <w:trHeight w:val="420"/>
        </w:trPr>
        <w:tc>
          <w:tcPr>
            <w:tcW w:w="2690" w:type="dxa"/>
            <w:tcBorders>
              <w:top w:val="nil"/>
              <w:left w:val="nil"/>
              <w:bottom w:val="single" w:sz="4" w:space="0" w:color="auto"/>
              <w:right w:val="nil"/>
            </w:tcBorders>
            <w:noWrap/>
            <w:vAlign w:val="bottom"/>
            <w:hideMark/>
          </w:tcPr>
          <w:p w14:paraId="1E98B339"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OMN1</w:t>
            </w:r>
          </w:p>
        </w:tc>
        <w:tc>
          <w:tcPr>
            <w:tcW w:w="186" w:type="dxa"/>
            <w:tcBorders>
              <w:top w:val="nil"/>
              <w:left w:val="nil"/>
              <w:bottom w:val="single" w:sz="4" w:space="0" w:color="auto"/>
              <w:right w:val="nil"/>
            </w:tcBorders>
            <w:noWrap/>
            <w:vAlign w:val="bottom"/>
            <w:hideMark/>
          </w:tcPr>
          <w:p w14:paraId="632046D4"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vAlign w:val="bottom"/>
            <w:hideMark/>
          </w:tcPr>
          <w:p w14:paraId="684A2AE6"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NIZ NIZKIH ARHIVSKIH OMARIC Z NADSTENSKIM PREDALČNIKOM ZA POŠTO</w:t>
            </w:r>
          </w:p>
        </w:tc>
        <w:tc>
          <w:tcPr>
            <w:tcW w:w="1390" w:type="dxa"/>
            <w:tcBorders>
              <w:top w:val="nil"/>
              <w:left w:val="nil"/>
              <w:bottom w:val="single" w:sz="4" w:space="0" w:color="auto"/>
              <w:right w:val="nil"/>
            </w:tcBorders>
            <w:vAlign w:val="bottom"/>
            <w:hideMark/>
          </w:tcPr>
          <w:p w14:paraId="005CAB60"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131*40*H75</w:t>
            </w:r>
            <w:r w:rsidRPr="007249A8">
              <w:rPr>
                <w:rFonts w:ascii="Arial Narrow" w:eastAsia="Times New Roman" w:hAnsi="Arial Narrow" w:cs="Calibri"/>
                <w:kern w:val="0"/>
                <w:sz w:val="16"/>
                <w:szCs w:val="16"/>
                <w:lang w:eastAsia="sl-SI"/>
                <w14:ligatures w14:val="none"/>
              </w:rPr>
              <w:br/>
              <w:t>131*35*H51,6</w:t>
            </w:r>
          </w:p>
        </w:tc>
      </w:tr>
      <w:tr w:rsidR="007249A8" w:rsidRPr="007249A8" w14:paraId="52913CAC" w14:textId="77777777" w:rsidTr="005F1200">
        <w:trPr>
          <w:trHeight w:val="3220"/>
        </w:trPr>
        <w:tc>
          <w:tcPr>
            <w:tcW w:w="2690" w:type="dxa"/>
            <w:tcBorders>
              <w:top w:val="nil"/>
              <w:left w:val="nil"/>
              <w:bottom w:val="nil"/>
              <w:right w:val="nil"/>
            </w:tcBorders>
            <w:noWrap/>
            <w:vAlign w:val="bottom"/>
            <w:hideMark/>
          </w:tcPr>
          <w:p w14:paraId="40B53530"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86" w:type="dxa"/>
            <w:tcBorders>
              <w:top w:val="nil"/>
              <w:left w:val="nil"/>
              <w:bottom w:val="nil"/>
              <w:right w:val="nil"/>
            </w:tcBorders>
            <w:hideMark/>
          </w:tcPr>
          <w:p w14:paraId="02C653EC"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nil"/>
              <w:right w:val="nil"/>
            </w:tcBorders>
            <w:hideMark/>
          </w:tcPr>
          <w:p w14:paraId="0D8E4447"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Niz nizkih omaric za arhiviranje pisarnišle dokumentacije formata A4, izdelan iz 18 mm debelih ivernih plošč (tudi hrbtišče) oplemenitenih z melaminsko folijo in zaključenih z ABS robovi 2 mm na vratih in pokrivnih ploščah, ter 1 mm na korpusu. Omare so opremljene z ALU valjastim ročajem, centralno ključavnico in tečaji, ki omogočajo 110 st. odpiranje. Police omar so premične, postavitev v rastru za skladiščenje registratorjev in so postavljene na L nosilce, ki preprečujejo nenadzorovani izvlek. Omare stojijo na PVC regulacijskih nogicah višine 17 mm. Omare omogočajo nakladalnost v višino in kasnejše spreminjanje konfiguracij. Omare so opremljene s pokrivno ploščo deb. 20mm.</w:t>
            </w:r>
            <w:r w:rsidRPr="007249A8">
              <w:rPr>
                <w:rFonts w:ascii="Arial Narrow" w:eastAsia="Times New Roman" w:hAnsi="Arial Narrow" w:cs="Calibri"/>
                <w:kern w:val="0"/>
                <w:sz w:val="18"/>
                <w:szCs w:val="18"/>
                <w:lang w:eastAsia="sl-SI"/>
                <w14:ligatures w14:val="none"/>
              </w:rPr>
              <w:br/>
              <w:t>Nad omaricami je stensko montiran odprt predalčnik za interno pošto z desetimi razdelki (razporeditev 2x5), dimenzioniranimi za dokumentacijo formata A4. Element je namenjen organiziranemu razdeljevanju pošte in dokumentov za posamezne uslužbence.</w:t>
            </w:r>
          </w:p>
        </w:tc>
        <w:tc>
          <w:tcPr>
            <w:tcW w:w="1390" w:type="dxa"/>
            <w:tcBorders>
              <w:top w:val="nil"/>
              <w:left w:val="nil"/>
              <w:bottom w:val="nil"/>
              <w:right w:val="nil"/>
            </w:tcBorders>
            <w:noWrap/>
            <w:vAlign w:val="bottom"/>
            <w:hideMark/>
          </w:tcPr>
          <w:p w14:paraId="25DE0C79"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42D5E92F" w14:textId="77777777" w:rsidTr="005F1200">
        <w:trPr>
          <w:trHeight w:val="510"/>
        </w:trPr>
        <w:tc>
          <w:tcPr>
            <w:tcW w:w="7682" w:type="dxa"/>
            <w:gridSpan w:val="3"/>
            <w:tcBorders>
              <w:top w:val="single" w:sz="4" w:space="0" w:color="auto"/>
              <w:left w:val="nil"/>
              <w:bottom w:val="single" w:sz="4" w:space="0" w:color="auto"/>
              <w:right w:val="nil"/>
            </w:tcBorders>
            <w:shd w:val="clear" w:color="000000" w:fill="D0CECE"/>
            <w:noWrap/>
            <w:vAlign w:val="bottom"/>
            <w:hideMark/>
          </w:tcPr>
          <w:p w14:paraId="28D16D99" w14:textId="77777777"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r w:rsidRPr="007249A8">
              <w:rPr>
                <w:rFonts w:ascii="Arial Narrow" w:eastAsia="Times New Roman" w:hAnsi="Arial Narrow" w:cs="Calibri"/>
                <w:b/>
                <w:bCs/>
                <w:kern w:val="0"/>
                <w:sz w:val="18"/>
                <w:szCs w:val="18"/>
                <w:lang w:eastAsia="sl-SI"/>
                <w14:ligatures w14:val="none"/>
              </w:rPr>
              <w:t>OMARE V PISARNAH VODIJ IN NAČELNIKA</w:t>
            </w:r>
          </w:p>
        </w:tc>
        <w:tc>
          <w:tcPr>
            <w:tcW w:w="1390" w:type="dxa"/>
            <w:tcBorders>
              <w:top w:val="single" w:sz="4" w:space="0" w:color="auto"/>
              <w:left w:val="nil"/>
              <w:bottom w:val="single" w:sz="4" w:space="0" w:color="auto"/>
              <w:right w:val="nil"/>
            </w:tcBorders>
            <w:shd w:val="clear" w:color="000000" w:fill="D0CECE"/>
            <w:hideMark/>
          </w:tcPr>
          <w:p w14:paraId="05665BA1"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2BA50B64" w14:textId="77777777" w:rsidTr="005F1200">
        <w:trPr>
          <w:trHeight w:val="210"/>
        </w:trPr>
        <w:tc>
          <w:tcPr>
            <w:tcW w:w="2690" w:type="dxa"/>
            <w:tcBorders>
              <w:top w:val="nil"/>
              <w:left w:val="nil"/>
              <w:bottom w:val="single" w:sz="4" w:space="0" w:color="auto"/>
              <w:right w:val="nil"/>
            </w:tcBorders>
            <w:noWrap/>
            <w:vAlign w:val="bottom"/>
            <w:hideMark/>
          </w:tcPr>
          <w:p w14:paraId="235F84AC"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OM-NAČ2</w:t>
            </w:r>
          </w:p>
        </w:tc>
        <w:tc>
          <w:tcPr>
            <w:tcW w:w="186" w:type="dxa"/>
            <w:tcBorders>
              <w:top w:val="nil"/>
              <w:left w:val="nil"/>
              <w:bottom w:val="single" w:sz="4" w:space="0" w:color="auto"/>
              <w:right w:val="nil"/>
            </w:tcBorders>
            <w:noWrap/>
            <w:vAlign w:val="bottom"/>
            <w:hideMark/>
          </w:tcPr>
          <w:p w14:paraId="227170BC"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nil"/>
              <w:right w:val="nil"/>
            </w:tcBorders>
            <w:noWrap/>
            <w:vAlign w:val="bottom"/>
            <w:hideMark/>
          </w:tcPr>
          <w:p w14:paraId="74FEA340" w14:textId="487810A7"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r w:rsidRPr="007249A8">
              <w:rPr>
                <w:rFonts w:ascii="Calibri" w:eastAsia="Times New Roman" w:hAnsi="Calibri" w:cs="Calibri"/>
                <w:noProof/>
                <w:color w:val="000000"/>
                <w:kern w:val="0"/>
                <w:sz w:val="22"/>
                <w:szCs w:val="22"/>
                <w:lang w:eastAsia="sl-SI"/>
                <w14:ligatures w14:val="none"/>
              </w:rPr>
              <mc:AlternateContent>
                <mc:Choice Requires="wps">
                  <w:drawing>
                    <wp:anchor distT="0" distB="0" distL="114300" distR="114300" simplePos="0" relativeHeight="251633664" behindDoc="0" locked="0" layoutInCell="1" allowOverlap="1" wp14:anchorId="6F36D4EA" wp14:editId="448BF663">
                      <wp:simplePos x="0" y="0"/>
                      <wp:positionH relativeFrom="column">
                        <wp:posOffset>0</wp:posOffset>
                      </wp:positionH>
                      <wp:positionV relativeFrom="paragraph">
                        <wp:posOffset>0</wp:posOffset>
                      </wp:positionV>
                      <wp:extent cx="304800" cy="304800"/>
                      <wp:effectExtent l="0" t="0" r="0" b="0"/>
                      <wp:wrapNone/>
                      <wp:docPr id="63" name="Pravokotnik 35" descr="Picture">
                        <a:extLst xmlns:a="http://schemas.openxmlformats.org/drawingml/2006/main">
                          <a:ext uri="{FF2B5EF4-FFF2-40B4-BE49-F238E27FC236}">
                            <a16:creationId xmlns:a16="http://schemas.microsoft.com/office/drawing/2014/main" id="{00000000-0008-0000-0100-00003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0FB361DA" id="Pravokotnik 35"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4858"/>
            </w:tblGrid>
            <w:tr w:rsidR="007249A8" w:rsidRPr="007249A8" w14:paraId="4416290F" w14:textId="77777777">
              <w:trPr>
                <w:trHeight w:val="210"/>
                <w:tblCellSpacing w:w="0" w:type="dxa"/>
              </w:trPr>
              <w:tc>
                <w:tcPr>
                  <w:tcW w:w="5120" w:type="dxa"/>
                  <w:tcBorders>
                    <w:top w:val="nil"/>
                    <w:left w:val="nil"/>
                    <w:bottom w:val="single" w:sz="4" w:space="0" w:color="auto"/>
                    <w:right w:val="nil"/>
                  </w:tcBorders>
                  <w:noWrap/>
                  <w:vAlign w:val="bottom"/>
                  <w:hideMark/>
                </w:tcPr>
                <w:p w14:paraId="67C9CEFA"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SKLOP VISOKIH OMAR</w:t>
                  </w:r>
                </w:p>
              </w:tc>
            </w:tr>
          </w:tbl>
          <w:p w14:paraId="2131EEEE" w14:textId="77777777"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p>
        </w:tc>
        <w:tc>
          <w:tcPr>
            <w:tcW w:w="1390" w:type="dxa"/>
            <w:tcBorders>
              <w:top w:val="nil"/>
              <w:left w:val="nil"/>
              <w:bottom w:val="single" w:sz="4" w:space="0" w:color="auto"/>
              <w:right w:val="nil"/>
            </w:tcBorders>
            <w:noWrap/>
            <w:vAlign w:val="bottom"/>
            <w:hideMark/>
          </w:tcPr>
          <w:p w14:paraId="13A7E912"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244*40*H220</w:t>
            </w:r>
          </w:p>
        </w:tc>
      </w:tr>
      <w:tr w:rsidR="007249A8" w:rsidRPr="007249A8" w14:paraId="40823A2C" w14:textId="77777777" w:rsidTr="005F1200">
        <w:trPr>
          <w:trHeight w:val="2320"/>
        </w:trPr>
        <w:tc>
          <w:tcPr>
            <w:tcW w:w="2690" w:type="dxa"/>
            <w:tcBorders>
              <w:top w:val="nil"/>
              <w:left w:val="nil"/>
              <w:bottom w:val="nil"/>
              <w:right w:val="nil"/>
            </w:tcBorders>
            <w:noWrap/>
            <w:vAlign w:val="bottom"/>
            <w:hideMark/>
          </w:tcPr>
          <w:p w14:paraId="75B2C97A"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lastRenderedPageBreak/>
              <w:t> </w:t>
            </w:r>
          </w:p>
        </w:tc>
        <w:tc>
          <w:tcPr>
            <w:tcW w:w="186" w:type="dxa"/>
            <w:tcBorders>
              <w:top w:val="nil"/>
              <w:left w:val="nil"/>
              <w:bottom w:val="nil"/>
              <w:right w:val="nil"/>
            </w:tcBorders>
            <w:noWrap/>
            <w:vAlign w:val="bottom"/>
            <w:hideMark/>
          </w:tcPr>
          <w:p w14:paraId="66E83877"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806" w:type="dxa"/>
            <w:tcBorders>
              <w:top w:val="nil"/>
              <w:left w:val="nil"/>
              <w:bottom w:val="nil"/>
              <w:right w:val="nil"/>
            </w:tcBorders>
            <w:vAlign w:val="bottom"/>
            <w:hideMark/>
          </w:tcPr>
          <w:p w14:paraId="75CB23D7"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r w:rsidRPr="007249A8">
              <w:rPr>
                <w:rFonts w:ascii="Arial Narrow" w:eastAsia="Times New Roman" w:hAnsi="Arial Narrow" w:cs="Calibri"/>
                <w:color w:val="000000"/>
                <w:kern w:val="0"/>
                <w:sz w:val="16"/>
                <w:szCs w:val="16"/>
                <w:lang w:eastAsia="sl-SI"/>
                <w14:ligatures w14:val="none"/>
              </w:rPr>
              <w:t>Vsi deli omar so izdelani iz iverne plošče debeline 18 mm, razen police odprtih omaric, ki so debeline 36mm. Omare, vrata in police so obdelane s furnirjem, robovi so 2mm debela zaobljena masivna letvica. Površina je lakirana s PU lakom. Zaključne stranice in pokrivna plošča so obdelane s svetlečim akrilom z enakim robom debeline 1mm.</w:t>
            </w:r>
            <w:r w:rsidRPr="007249A8">
              <w:rPr>
                <w:rFonts w:ascii="Arial Narrow" w:eastAsia="Times New Roman" w:hAnsi="Arial Narrow" w:cs="Calibri"/>
                <w:color w:val="000000"/>
                <w:kern w:val="0"/>
                <w:sz w:val="16"/>
                <w:szCs w:val="16"/>
                <w:lang w:eastAsia="sl-SI"/>
                <w14:ligatures w14:val="none"/>
              </w:rPr>
              <w:br/>
              <w:t>Omare imajo premikajoče se police in 17mm visoke nogice za uravnavanje višine. Omare imajo push sistem odpiranja vrat (brez ročajev) in imajo ključavnico z dvema ključema.</w:t>
            </w:r>
            <w:r w:rsidRPr="007249A8">
              <w:rPr>
                <w:rFonts w:ascii="Arial Narrow" w:eastAsia="Times New Roman" w:hAnsi="Arial Narrow" w:cs="Calibri"/>
                <w:color w:val="000000"/>
                <w:kern w:val="0"/>
                <w:sz w:val="16"/>
                <w:szCs w:val="16"/>
                <w:lang w:eastAsia="sl-SI"/>
                <w14:ligatures w14:val="none"/>
              </w:rPr>
              <w:br/>
              <w:t>Pokrivna plošča in zaključni stranici sta globine 27cm.</w:t>
            </w:r>
            <w:r w:rsidRPr="007249A8">
              <w:rPr>
                <w:rFonts w:ascii="Arial Narrow" w:eastAsia="Times New Roman" w:hAnsi="Arial Narrow" w:cs="Calibri"/>
                <w:color w:val="000000"/>
                <w:kern w:val="0"/>
                <w:sz w:val="16"/>
                <w:szCs w:val="16"/>
                <w:lang w:eastAsia="sl-SI"/>
                <w14:ligatures w14:val="none"/>
              </w:rPr>
              <w:br/>
              <w:t>V sklop omar je potrebno vključiti 2x omara z vrati in 5 policami, 2x odprta omara s 5 policami, 1x pokrivna plošča, 2x zaključna stranica.</w:t>
            </w:r>
          </w:p>
        </w:tc>
        <w:tc>
          <w:tcPr>
            <w:tcW w:w="1390" w:type="dxa"/>
            <w:tcBorders>
              <w:top w:val="nil"/>
              <w:left w:val="nil"/>
              <w:bottom w:val="nil"/>
              <w:right w:val="nil"/>
            </w:tcBorders>
            <w:noWrap/>
            <w:vAlign w:val="bottom"/>
            <w:hideMark/>
          </w:tcPr>
          <w:p w14:paraId="0D2ADD8E"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3E16382B" w14:textId="77777777" w:rsidTr="005F1200">
        <w:trPr>
          <w:trHeight w:val="430"/>
        </w:trPr>
        <w:tc>
          <w:tcPr>
            <w:tcW w:w="2690" w:type="dxa"/>
            <w:tcBorders>
              <w:top w:val="nil"/>
              <w:left w:val="nil"/>
              <w:bottom w:val="nil"/>
              <w:right w:val="nil"/>
            </w:tcBorders>
            <w:noWrap/>
            <w:vAlign w:val="bottom"/>
            <w:hideMark/>
          </w:tcPr>
          <w:p w14:paraId="5EFE7C8E"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p>
        </w:tc>
        <w:tc>
          <w:tcPr>
            <w:tcW w:w="186" w:type="dxa"/>
            <w:tcBorders>
              <w:top w:val="nil"/>
              <w:left w:val="nil"/>
              <w:bottom w:val="nil"/>
              <w:right w:val="nil"/>
            </w:tcBorders>
            <w:noWrap/>
            <w:vAlign w:val="bottom"/>
            <w:hideMark/>
          </w:tcPr>
          <w:p w14:paraId="63FD33DE"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vAlign w:val="bottom"/>
            <w:hideMark/>
          </w:tcPr>
          <w:p w14:paraId="03BBB527"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r w:rsidRPr="007249A8">
              <w:rPr>
                <w:rFonts w:ascii="Arial Narrow" w:eastAsia="Times New Roman" w:hAnsi="Arial Narrow" w:cs="Calibri"/>
                <w:color w:val="000000"/>
                <w:kern w:val="0"/>
                <w:sz w:val="16"/>
                <w:szCs w:val="16"/>
                <w:lang w:eastAsia="sl-SI"/>
                <w14:ligatures w14:val="none"/>
              </w:rPr>
              <w:t>Vse kot npr. sestav omare iz programa BRIX proizvajalca GONZAGA PRO d.o.o. ali enakovredno.</w:t>
            </w:r>
          </w:p>
        </w:tc>
        <w:tc>
          <w:tcPr>
            <w:tcW w:w="1390" w:type="dxa"/>
            <w:tcBorders>
              <w:top w:val="nil"/>
              <w:left w:val="nil"/>
              <w:bottom w:val="nil"/>
              <w:right w:val="nil"/>
            </w:tcBorders>
            <w:noWrap/>
            <w:vAlign w:val="bottom"/>
            <w:hideMark/>
          </w:tcPr>
          <w:p w14:paraId="5321430D"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p>
        </w:tc>
      </w:tr>
      <w:tr w:rsidR="007249A8" w:rsidRPr="007249A8" w14:paraId="1BB280BE" w14:textId="77777777" w:rsidTr="005F1200">
        <w:trPr>
          <w:trHeight w:val="3118"/>
        </w:trPr>
        <w:tc>
          <w:tcPr>
            <w:tcW w:w="2690" w:type="dxa"/>
            <w:tcBorders>
              <w:top w:val="nil"/>
              <w:left w:val="nil"/>
              <w:bottom w:val="single" w:sz="4" w:space="0" w:color="auto"/>
              <w:right w:val="nil"/>
            </w:tcBorders>
            <w:noWrap/>
            <w:vAlign w:val="bottom"/>
            <w:hideMark/>
          </w:tcPr>
          <w:p w14:paraId="7575996B"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186" w:type="dxa"/>
            <w:tcBorders>
              <w:top w:val="nil"/>
              <w:left w:val="nil"/>
              <w:bottom w:val="single" w:sz="4" w:space="0" w:color="auto"/>
              <w:right w:val="nil"/>
            </w:tcBorders>
            <w:noWrap/>
            <w:vAlign w:val="bottom"/>
            <w:hideMark/>
          </w:tcPr>
          <w:p w14:paraId="3B8B88DF"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730E952C" w14:textId="04EF9FA1"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noProof/>
                <w:kern w:val="0"/>
                <w:sz w:val="16"/>
                <w:szCs w:val="16"/>
                <w:lang w:eastAsia="sl-SI"/>
                <w14:ligatures w14:val="none"/>
              </w:rPr>
              <mc:AlternateContent>
                <mc:Choice Requires="wps">
                  <w:drawing>
                    <wp:anchor distT="0" distB="0" distL="114300" distR="114300" simplePos="0" relativeHeight="251634688" behindDoc="0" locked="0" layoutInCell="1" allowOverlap="1" wp14:anchorId="2592FA76" wp14:editId="1165AECD">
                      <wp:simplePos x="0" y="0"/>
                      <wp:positionH relativeFrom="column">
                        <wp:posOffset>0</wp:posOffset>
                      </wp:positionH>
                      <wp:positionV relativeFrom="paragraph">
                        <wp:posOffset>0</wp:posOffset>
                      </wp:positionV>
                      <wp:extent cx="304800" cy="304800"/>
                      <wp:effectExtent l="0" t="0" r="0" b="0"/>
                      <wp:wrapNone/>
                      <wp:docPr id="64" name="Pravokotnik 34" descr="Picture">
                        <a:extLst xmlns:a="http://schemas.openxmlformats.org/drawingml/2006/main">
                          <a:ext uri="{FF2B5EF4-FFF2-40B4-BE49-F238E27FC236}">
                            <a16:creationId xmlns:a16="http://schemas.microsoft.com/office/drawing/2014/main" id="{00000000-0008-0000-0100-00004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41C7693A" id="Pravokotnik 34"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Arial Narrow" w:eastAsia="Times New Roman" w:hAnsi="Arial Narrow" w:cs="Calibri"/>
                <w:b/>
                <w:bCs/>
                <w:noProof/>
                <w:kern w:val="0"/>
                <w:sz w:val="16"/>
                <w:szCs w:val="16"/>
                <w:lang w:eastAsia="sl-SI"/>
                <w14:ligatures w14:val="none"/>
              </w:rPr>
              <mc:AlternateContent>
                <mc:Choice Requires="wps">
                  <w:drawing>
                    <wp:anchor distT="0" distB="0" distL="114300" distR="114300" simplePos="0" relativeHeight="251635712" behindDoc="0" locked="0" layoutInCell="1" allowOverlap="1" wp14:anchorId="129F589C" wp14:editId="053FE46A">
                      <wp:simplePos x="0" y="0"/>
                      <wp:positionH relativeFrom="column">
                        <wp:posOffset>0</wp:posOffset>
                      </wp:positionH>
                      <wp:positionV relativeFrom="paragraph">
                        <wp:posOffset>0</wp:posOffset>
                      </wp:positionV>
                      <wp:extent cx="304800" cy="304800"/>
                      <wp:effectExtent l="0" t="0" r="0" b="0"/>
                      <wp:wrapNone/>
                      <wp:docPr id="65" name="Pravokotnik 33" descr="Picture">
                        <a:extLst xmlns:a="http://schemas.openxmlformats.org/drawingml/2006/main">
                          <a:ext uri="{FF2B5EF4-FFF2-40B4-BE49-F238E27FC236}">
                            <a16:creationId xmlns:a16="http://schemas.microsoft.com/office/drawing/2014/main" id="{00000000-0008-0000-0100-00004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5BCFCBA7" id="Pravokotnik 33"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Arial Narrow" w:eastAsia="Times New Roman" w:hAnsi="Arial Narrow" w:cs="Calibri"/>
                <w:b/>
                <w:bCs/>
                <w:noProof/>
                <w:kern w:val="0"/>
                <w:sz w:val="16"/>
                <w:szCs w:val="16"/>
                <w:lang w:eastAsia="sl-SI"/>
                <w14:ligatures w14:val="none"/>
              </w:rPr>
              <w:drawing>
                <wp:anchor distT="0" distB="0" distL="114300" distR="114300" simplePos="0" relativeHeight="251670528" behindDoc="0" locked="0" layoutInCell="1" allowOverlap="1" wp14:anchorId="0617270D" wp14:editId="7E12872A">
                  <wp:simplePos x="0" y="0"/>
                  <wp:positionH relativeFrom="column">
                    <wp:posOffset>0</wp:posOffset>
                  </wp:positionH>
                  <wp:positionV relativeFrom="paragraph">
                    <wp:posOffset>50800</wp:posOffset>
                  </wp:positionV>
                  <wp:extent cx="2413000" cy="1797050"/>
                  <wp:effectExtent l="0" t="0" r="0" b="0"/>
                  <wp:wrapNone/>
                  <wp:docPr id="111" name="Slika 32" descr="01 brix Custom">
                    <a:extLst xmlns:a="http://schemas.openxmlformats.org/drawingml/2006/main">
                      <a:ext uri="{FF2B5EF4-FFF2-40B4-BE49-F238E27FC236}">
                        <a16:creationId xmlns:a16="http://schemas.microsoft.com/office/drawing/2014/main" id="{00000000-0008-0000-0100-00006F000000}"/>
                      </a:ext>
                    </a:extLst>
                  </wp:docPr>
                  <wp:cNvGraphicFramePr/>
                  <a:graphic xmlns:a="http://schemas.openxmlformats.org/drawingml/2006/main">
                    <a:graphicData uri="http://schemas.openxmlformats.org/drawingml/2006/picture">
                      <pic:pic xmlns:pic="http://schemas.openxmlformats.org/drawingml/2006/picture">
                        <pic:nvPicPr>
                          <pic:cNvPr id="111" name="Slika 110" descr="01 brix Custom">
                            <a:extLst>
                              <a:ext uri="{FF2B5EF4-FFF2-40B4-BE49-F238E27FC236}">
                                <a16:creationId xmlns:a16="http://schemas.microsoft.com/office/drawing/2014/main" id="{00000000-0008-0000-0100-00006F000000}"/>
                              </a:ext>
                            </a:extLst>
                          </pic:cNvPr>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24892" r="53711" b="26190"/>
                          <a:stretch/>
                        </pic:blipFill>
                        <pic:spPr bwMode="auto">
                          <a:xfrm>
                            <a:off x="0" y="0"/>
                            <a:ext cx="2409293" cy="180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single" w:sz="4" w:space="0" w:color="auto"/>
              <w:right w:val="nil"/>
            </w:tcBorders>
            <w:noWrap/>
            <w:vAlign w:val="bottom"/>
            <w:hideMark/>
          </w:tcPr>
          <w:p w14:paraId="117DA1BD"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1D0FDFB0" w14:textId="77777777" w:rsidTr="005F1200">
        <w:trPr>
          <w:trHeight w:val="210"/>
        </w:trPr>
        <w:tc>
          <w:tcPr>
            <w:tcW w:w="2690" w:type="dxa"/>
            <w:tcBorders>
              <w:top w:val="nil"/>
              <w:left w:val="nil"/>
              <w:bottom w:val="single" w:sz="4" w:space="0" w:color="auto"/>
              <w:right w:val="nil"/>
            </w:tcBorders>
            <w:noWrap/>
            <w:vAlign w:val="bottom"/>
            <w:hideMark/>
          </w:tcPr>
          <w:p w14:paraId="2A01AB87"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OM-NAČ3</w:t>
            </w:r>
          </w:p>
        </w:tc>
        <w:tc>
          <w:tcPr>
            <w:tcW w:w="186" w:type="dxa"/>
            <w:tcBorders>
              <w:top w:val="nil"/>
              <w:left w:val="nil"/>
              <w:bottom w:val="single" w:sz="4" w:space="0" w:color="auto"/>
              <w:right w:val="nil"/>
            </w:tcBorders>
            <w:noWrap/>
            <w:vAlign w:val="bottom"/>
            <w:hideMark/>
          </w:tcPr>
          <w:p w14:paraId="1D1E1DDB"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nil"/>
              <w:right w:val="nil"/>
            </w:tcBorders>
            <w:noWrap/>
            <w:vAlign w:val="bottom"/>
            <w:hideMark/>
          </w:tcPr>
          <w:p w14:paraId="276C1CCC" w14:textId="328C9B05"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r w:rsidRPr="007249A8">
              <w:rPr>
                <w:rFonts w:ascii="Calibri" w:eastAsia="Times New Roman" w:hAnsi="Calibri" w:cs="Calibri"/>
                <w:noProof/>
                <w:color w:val="000000"/>
                <w:kern w:val="0"/>
                <w:sz w:val="22"/>
                <w:szCs w:val="22"/>
                <w:lang w:eastAsia="sl-SI"/>
                <w14:ligatures w14:val="none"/>
              </w:rPr>
              <mc:AlternateContent>
                <mc:Choice Requires="wps">
                  <w:drawing>
                    <wp:anchor distT="0" distB="0" distL="114300" distR="114300" simplePos="0" relativeHeight="251623424" behindDoc="0" locked="0" layoutInCell="1" allowOverlap="1" wp14:anchorId="4141D10C" wp14:editId="0CA1B43F">
                      <wp:simplePos x="0" y="0"/>
                      <wp:positionH relativeFrom="column">
                        <wp:posOffset>0</wp:posOffset>
                      </wp:positionH>
                      <wp:positionV relativeFrom="paragraph">
                        <wp:posOffset>0</wp:posOffset>
                      </wp:positionV>
                      <wp:extent cx="304800" cy="304800"/>
                      <wp:effectExtent l="0" t="0" r="0" b="0"/>
                      <wp:wrapNone/>
                      <wp:docPr id="12" name="Pravokotnik 31" descr="Picture">
                        <a:extLst xmlns:a="http://schemas.openxmlformats.org/drawingml/2006/main">
                          <a:ext uri="{FF2B5EF4-FFF2-40B4-BE49-F238E27FC236}">
                            <a16:creationId xmlns:a16="http://schemas.microsoft.com/office/drawing/2014/main" id="{00000000-0008-0000-0100-00000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123D5672" id="Pravokotnik 31"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4858"/>
            </w:tblGrid>
            <w:tr w:rsidR="007249A8" w:rsidRPr="007249A8" w14:paraId="11EEB367" w14:textId="77777777">
              <w:trPr>
                <w:trHeight w:val="210"/>
                <w:tblCellSpacing w:w="0" w:type="dxa"/>
              </w:trPr>
              <w:tc>
                <w:tcPr>
                  <w:tcW w:w="5120" w:type="dxa"/>
                  <w:tcBorders>
                    <w:top w:val="nil"/>
                    <w:left w:val="nil"/>
                    <w:bottom w:val="single" w:sz="4" w:space="0" w:color="auto"/>
                    <w:right w:val="nil"/>
                  </w:tcBorders>
                  <w:noWrap/>
                  <w:vAlign w:val="bottom"/>
                  <w:hideMark/>
                </w:tcPr>
                <w:p w14:paraId="79998776"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SKLOP NIZKIH OMAR</w:t>
                  </w:r>
                </w:p>
              </w:tc>
            </w:tr>
          </w:tbl>
          <w:p w14:paraId="0D6541E0" w14:textId="77777777"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p>
        </w:tc>
        <w:tc>
          <w:tcPr>
            <w:tcW w:w="1390" w:type="dxa"/>
            <w:tcBorders>
              <w:top w:val="nil"/>
              <w:left w:val="nil"/>
              <w:bottom w:val="single" w:sz="4" w:space="0" w:color="auto"/>
              <w:right w:val="nil"/>
            </w:tcBorders>
            <w:noWrap/>
            <w:vAlign w:val="bottom"/>
            <w:hideMark/>
          </w:tcPr>
          <w:p w14:paraId="009CDE7C"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244*40*H90</w:t>
            </w:r>
          </w:p>
        </w:tc>
      </w:tr>
      <w:tr w:rsidR="007249A8" w:rsidRPr="007249A8" w14:paraId="588486B5" w14:textId="77777777" w:rsidTr="005F1200">
        <w:trPr>
          <w:trHeight w:val="2100"/>
        </w:trPr>
        <w:tc>
          <w:tcPr>
            <w:tcW w:w="2690" w:type="dxa"/>
            <w:tcBorders>
              <w:top w:val="nil"/>
              <w:left w:val="nil"/>
              <w:bottom w:val="nil"/>
              <w:right w:val="nil"/>
            </w:tcBorders>
            <w:noWrap/>
            <w:vAlign w:val="bottom"/>
            <w:hideMark/>
          </w:tcPr>
          <w:p w14:paraId="050535F7"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186" w:type="dxa"/>
            <w:tcBorders>
              <w:top w:val="nil"/>
              <w:left w:val="nil"/>
              <w:bottom w:val="nil"/>
              <w:right w:val="nil"/>
            </w:tcBorders>
            <w:noWrap/>
            <w:vAlign w:val="bottom"/>
            <w:hideMark/>
          </w:tcPr>
          <w:p w14:paraId="33F3E73C"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806" w:type="dxa"/>
            <w:tcBorders>
              <w:top w:val="nil"/>
              <w:left w:val="nil"/>
              <w:bottom w:val="nil"/>
              <w:right w:val="nil"/>
            </w:tcBorders>
            <w:hideMark/>
          </w:tcPr>
          <w:p w14:paraId="2EFAC838"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r w:rsidRPr="007249A8">
              <w:rPr>
                <w:rFonts w:ascii="Arial Narrow" w:eastAsia="Times New Roman" w:hAnsi="Arial Narrow" w:cs="Calibri"/>
                <w:color w:val="000000"/>
                <w:kern w:val="0"/>
                <w:sz w:val="16"/>
                <w:szCs w:val="16"/>
                <w:lang w:eastAsia="sl-SI"/>
                <w14:ligatures w14:val="none"/>
              </w:rPr>
              <w:t>Vsi deli omar so izdelani iz iverne plošče debeline 18 mm, razen police odprtih omaric, ki so debeline 36mm. Omare, vrata in police so obdelane s furnirjem, robovi so 2mm debela zaobljena masivna letvica. Površina je lakirana s PU lakom. Zaključne stranice in pokrivna plošča so obdelane s svetlečim akrilom z enakim robom debeline 1mm.</w:t>
            </w:r>
            <w:r w:rsidRPr="007249A8">
              <w:rPr>
                <w:rFonts w:ascii="Arial Narrow" w:eastAsia="Times New Roman" w:hAnsi="Arial Narrow" w:cs="Calibri"/>
                <w:color w:val="000000"/>
                <w:kern w:val="0"/>
                <w:sz w:val="16"/>
                <w:szCs w:val="16"/>
                <w:lang w:eastAsia="sl-SI"/>
                <w14:ligatures w14:val="none"/>
              </w:rPr>
              <w:br/>
              <w:t>Omare imajo premikajoče se police in 17mm visoke nogice za uravnavanje višine. Omare imajo push sistem odpiranja vrat (brez ročajev) in imajo ključavnico z dvema ključema.</w:t>
            </w:r>
            <w:r w:rsidRPr="007249A8">
              <w:rPr>
                <w:rFonts w:ascii="Arial Narrow" w:eastAsia="Times New Roman" w:hAnsi="Arial Narrow" w:cs="Calibri"/>
                <w:color w:val="000000"/>
                <w:kern w:val="0"/>
                <w:sz w:val="16"/>
                <w:szCs w:val="16"/>
                <w:lang w:eastAsia="sl-SI"/>
                <w14:ligatures w14:val="none"/>
              </w:rPr>
              <w:br/>
              <w:t>V sklop omar je potrebno vključiti 2x omara z vrati in 2 policama, 2x odprta omara z dvema policama, 1x pokrivna plošča, 2x zaključna stranica.</w:t>
            </w:r>
          </w:p>
        </w:tc>
        <w:tc>
          <w:tcPr>
            <w:tcW w:w="1390" w:type="dxa"/>
            <w:tcBorders>
              <w:top w:val="nil"/>
              <w:left w:val="nil"/>
              <w:bottom w:val="nil"/>
              <w:right w:val="nil"/>
            </w:tcBorders>
            <w:noWrap/>
            <w:vAlign w:val="bottom"/>
            <w:hideMark/>
          </w:tcPr>
          <w:p w14:paraId="65DFDF40"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061842C2" w14:textId="77777777" w:rsidTr="005F1200">
        <w:trPr>
          <w:trHeight w:val="430"/>
        </w:trPr>
        <w:tc>
          <w:tcPr>
            <w:tcW w:w="2690" w:type="dxa"/>
            <w:tcBorders>
              <w:top w:val="nil"/>
              <w:left w:val="nil"/>
              <w:bottom w:val="nil"/>
              <w:right w:val="nil"/>
            </w:tcBorders>
            <w:noWrap/>
            <w:vAlign w:val="bottom"/>
            <w:hideMark/>
          </w:tcPr>
          <w:p w14:paraId="6F30B7DA"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p>
        </w:tc>
        <w:tc>
          <w:tcPr>
            <w:tcW w:w="186" w:type="dxa"/>
            <w:tcBorders>
              <w:top w:val="nil"/>
              <w:left w:val="nil"/>
              <w:bottom w:val="nil"/>
              <w:right w:val="nil"/>
            </w:tcBorders>
            <w:noWrap/>
            <w:vAlign w:val="bottom"/>
            <w:hideMark/>
          </w:tcPr>
          <w:p w14:paraId="3B0A07D4"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vAlign w:val="bottom"/>
            <w:hideMark/>
          </w:tcPr>
          <w:p w14:paraId="0ADB1D92"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r w:rsidRPr="007249A8">
              <w:rPr>
                <w:rFonts w:ascii="Arial Narrow" w:eastAsia="Times New Roman" w:hAnsi="Arial Narrow" w:cs="Calibri"/>
                <w:color w:val="000000"/>
                <w:kern w:val="0"/>
                <w:sz w:val="16"/>
                <w:szCs w:val="16"/>
                <w:lang w:eastAsia="sl-SI"/>
                <w14:ligatures w14:val="none"/>
              </w:rPr>
              <w:t>Vse kot npr. sestav omare iz programa BRIX proizvajalca GONZAGA PRO d.o.o. ali enakovredno.</w:t>
            </w:r>
          </w:p>
        </w:tc>
        <w:tc>
          <w:tcPr>
            <w:tcW w:w="1390" w:type="dxa"/>
            <w:tcBorders>
              <w:top w:val="nil"/>
              <w:left w:val="nil"/>
              <w:bottom w:val="nil"/>
              <w:right w:val="nil"/>
            </w:tcBorders>
            <w:noWrap/>
            <w:vAlign w:val="bottom"/>
            <w:hideMark/>
          </w:tcPr>
          <w:p w14:paraId="130A1D71"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p>
        </w:tc>
      </w:tr>
      <w:tr w:rsidR="007249A8" w:rsidRPr="007249A8" w14:paraId="3890D3E0" w14:textId="77777777" w:rsidTr="005F1200">
        <w:trPr>
          <w:trHeight w:val="2550"/>
        </w:trPr>
        <w:tc>
          <w:tcPr>
            <w:tcW w:w="2690" w:type="dxa"/>
            <w:tcBorders>
              <w:top w:val="nil"/>
              <w:left w:val="nil"/>
              <w:bottom w:val="single" w:sz="4" w:space="0" w:color="auto"/>
              <w:right w:val="nil"/>
            </w:tcBorders>
            <w:noWrap/>
            <w:vAlign w:val="bottom"/>
            <w:hideMark/>
          </w:tcPr>
          <w:p w14:paraId="6BC5C39F"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186" w:type="dxa"/>
            <w:tcBorders>
              <w:top w:val="nil"/>
              <w:left w:val="nil"/>
              <w:bottom w:val="single" w:sz="4" w:space="0" w:color="auto"/>
              <w:right w:val="nil"/>
            </w:tcBorders>
            <w:noWrap/>
            <w:vAlign w:val="bottom"/>
            <w:hideMark/>
          </w:tcPr>
          <w:p w14:paraId="1CEE9EFA"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0955AC2C" w14:textId="656E3A6D"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noProof/>
                <w:kern w:val="0"/>
                <w:sz w:val="16"/>
                <w:szCs w:val="16"/>
                <w:lang w:eastAsia="sl-SI"/>
                <w14:ligatures w14:val="none"/>
              </w:rPr>
              <mc:AlternateContent>
                <mc:Choice Requires="wps">
                  <w:drawing>
                    <wp:anchor distT="0" distB="0" distL="114300" distR="114300" simplePos="0" relativeHeight="251624448" behindDoc="0" locked="0" layoutInCell="1" allowOverlap="1" wp14:anchorId="14FDA376" wp14:editId="684CCD56">
                      <wp:simplePos x="0" y="0"/>
                      <wp:positionH relativeFrom="column">
                        <wp:posOffset>0</wp:posOffset>
                      </wp:positionH>
                      <wp:positionV relativeFrom="paragraph">
                        <wp:posOffset>0</wp:posOffset>
                      </wp:positionV>
                      <wp:extent cx="304800" cy="304800"/>
                      <wp:effectExtent l="0" t="0" r="0" b="0"/>
                      <wp:wrapNone/>
                      <wp:docPr id="13" name="Pravokotnik 30" descr="Picture">
                        <a:extLst xmlns:a="http://schemas.openxmlformats.org/drawingml/2006/main">
                          <a:ext uri="{FF2B5EF4-FFF2-40B4-BE49-F238E27FC236}">
                            <a16:creationId xmlns:a16="http://schemas.microsoft.com/office/drawing/2014/main" id="{00000000-0008-0000-0100-00000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7044B949" id="Pravokotnik 30"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Arial Narrow" w:eastAsia="Times New Roman" w:hAnsi="Arial Narrow" w:cs="Calibri"/>
                <w:b/>
                <w:bCs/>
                <w:noProof/>
                <w:kern w:val="0"/>
                <w:sz w:val="16"/>
                <w:szCs w:val="16"/>
                <w:lang w:eastAsia="sl-SI"/>
                <w14:ligatures w14:val="none"/>
              </w:rPr>
              <mc:AlternateContent>
                <mc:Choice Requires="wps">
                  <w:drawing>
                    <wp:anchor distT="0" distB="0" distL="114300" distR="114300" simplePos="0" relativeHeight="251625472" behindDoc="0" locked="0" layoutInCell="1" allowOverlap="1" wp14:anchorId="6174A122" wp14:editId="4E3C89F9">
                      <wp:simplePos x="0" y="0"/>
                      <wp:positionH relativeFrom="column">
                        <wp:posOffset>0</wp:posOffset>
                      </wp:positionH>
                      <wp:positionV relativeFrom="paragraph">
                        <wp:posOffset>0</wp:posOffset>
                      </wp:positionV>
                      <wp:extent cx="304800" cy="304800"/>
                      <wp:effectExtent l="0" t="0" r="0" b="0"/>
                      <wp:wrapNone/>
                      <wp:docPr id="14" name="Pravokotnik 29" descr="Picture">
                        <a:extLst xmlns:a="http://schemas.openxmlformats.org/drawingml/2006/main">
                          <a:ext uri="{FF2B5EF4-FFF2-40B4-BE49-F238E27FC236}">
                            <a16:creationId xmlns:a16="http://schemas.microsoft.com/office/drawing/2014/main" id="{00000000-0008-0000-0100-00000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7E5D8D86" id="Pravokotnik 29"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Arial Narrow" w:eastAsia="Times New Roman" w:hAnsi="Arial Narrow" w:cs="Calibri"/>
                <w:b/>
                <w:bCs/>
                <w:noProof/>
                <w:kern w:val="0"/>
                <w:sz w:val="16"/>
                <w:szCs w:val="16"/>
                <w:lang w:eastAsia="sl-SI"/>
                <w14:ligatures w14:val="none"/>
              </w:rPr>
              <w:drawing>
                <wp:anchor distT="0" distB="0" distL="114300" distR="114300" simplePos="0" relativeHeight="251671552" behindDoc="0" locked="0" layoutInCell="1" allowOverlap="1" wp14:anchorId="52568931" wp14:editId="5D9CEBE5">
                  <wp:simplePos x="0" y="0"/>
                  <wp:positionH relativeFrom="column">
                    <wp:posOffset>0</wp:posOffset>
                  </wp:positionH>
                  <wp:positionV relativeFrom="paragraph">
                    <wp:posOffset>44450</wp:posOffset>
                  </wp:positionV>
                  <wp:extent cx="3175000" cy="1441450"/>
                  <wp:effectExtent l="0" t="0" r="6350" b="6350"/>
                  <wp:wrapNone/>
                  <wp:docPr id="112" name="Slika 28" descr="130 c009 Custom">
                    <a:extLst xmlns:a="http://schemas.openxmlformats.org/drawingml/2006/main">
                      <a:ext uri="{FF2B5EF4-FFF2-40B4-BE49-F238E27FC236}">
                        <a16:creationId xmlns:a16="http://schemas.microsoft.com/office/drawing/2014/main" id="{00000000-0008-0000-0100-000070000000}"/>
                      </a:ext>
                    </a:extLst>
                  </wp:docPr>
                  <wp:cNvGraphicFramePr/>
                  <a:graphic xmlns:a="http://schemas.openxmlformats.org/drawingml/2006/main">
                    <a:graphicData uri="http://schemas.openxmlformats.org/drawingml/2006/picture">
                      <pic:pic xmlns:pic="http://schemas.openxmlformats.org/drawingml/2006/picture">
                        <pic:nvPicPr>
                          <pic:cNvPr id="112" name="Slika 111" descr="130 c009 Custom">
                            <a:extLst>
                              <a:ext uri="{FF2B5EF4-FFF2-40B4-BE49-F238E27FC236}">
                                <a16:creationId xmlns:a16="http://schemas.microsoft.com/office/drawing/2014/main" id="{00000000-0008-0000-0100-000070000000}"/>
                              </a:ext>
                            </a:extLst>
                          </pic:cNvPr>
                          <pic:cNvPicPr>
                            <a:picLocks noChangeAspect="1" noChangeArrowheads="1"/>
                          </pic:cNvPicPr>
                        </pic:nvPicPr>
                        <pic:blipFill rotWithShape="1">
                          <a:blip r:embed="rId26">
                            <a:extLst>
                              <a:ext uri="{28A0092B-C50C-407E-A947-70E740481C1C}">
                                <a14:useLocalDpi xmlns:a14="http://schemas.microsoft.com/office/drawing/2010/main" val="0"/>
                              </a:ext>
                            </a:extLst>
                          </a:blip>
                          <a:srcRect l="60979" t="46685" r="153" b="28391"/>
                          <a:stretch/>
                        </pic:blipFill>
                        <pic:spPr bwMode="auto">
                          <a:xfrm>
                            <a:off x="0" y="0"/>
                            <a:ext cx="3176397"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single" w:sz="4" w:space="0" w:color="auto"/>
              <w:right w:val="nil"/>
            </w:tcBorders>
            <w:noWrap/>
            <w:vAlign w:val="bottom"/>
            <w:hideMark/>
          </w:tcPr>
          <w:p w14:paraId="36BAD52C"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5203AE63" w14:textId="77777777" w:rsidTr="005F1200">
        <w:trPr>
          <w:trHeight w:val="255"/>
        </w:trPr>
        <w:tc>
          <w:tcPr>
            <w:tcW w:w="2690" w:type="dxa"/>
            <w:tcBorders>
              <w:top w:val="nil"/>
              <w:left w:val="nil"/>
              <w:bottom w:val="single" w:sz="4" w:space="0" w:color="auto"/>
              <w:right w:val="nil"/>
            </w:tcBorders>
            <w:noWrap/>
            <w:vAlign w:val="bottom"/>
            <w:hideMark/>
          </w:tcPr>
          <w:p w14:paraId="271CF884"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OM-VOD2</w:t>
            </w:r>
          </w:p>
        </w:tc>
        <w:tc>
          <w:tcPr>
            <w:tcW w:w="186" w:type="dxa"/>
            <w:tcBorders>
              <w:top w:val="nil"/>
              <w:left w:val="nil"/>
              <w:bottom w:val="single" w:sz="4" w:space="0" w:color="auto"/>
              <w:right w:val="nil"/>
            </w:tcBorders>
            <w:noWrap/>
            <w:vAlign w:val="bottom"/>
            <w:hideMark/>
          </w:tcPr>
          <w:p w14:paraId="1D76A603"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nil"/>
              <w:right w:val="nil"/>
            </w:tcBorders>
            <w:noWrap/>
            <w:vAlign w:val="bottom"/>
            <w:hideMark/>
          </w:tcPr>
          <w:p w14:paraId="6BCB948F" w14:textId="742A9870"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r w:rsidRPr="007249A8">
              <w:rPr>
                <w:rFonts w:ascii="Calibri" w:eastAsia="Times New Roman" w:hAnsi="Calibri" w:cs="Calibri"/>
                <w:noProof/>
                <w:color w:val="000000"/>
                <w:kern w:val="0"/>
                <w:sz w:val="22"/>
                <w:szCs w:val="22"/>
                <w:lang w:eastAsia="sl-SI"/>
                <w14:ligatures w14:val="none"/>
              </w:rPr>
              <mc:AlternateContent>
                <mc:Choice Requires="wps">
                  <w:drawing>
                    <wp:anchor distT="0" distB="0" distL="114300" distR="114300" simplePos="0" relativeHeight="251636736" behindDoc="0" locked="0" layoutInCell="1" allowOverlap="1" wp14:anchorId="5CD9EF98" wp14:editId="5B15F37B">
                      <wp:simplePos x="0" y="0"/>
                      <wp:positionH relativeFrom="column">
                        <wp:posOffset>0</wp:posOffset>
                      </wp:positionH>
                      <wp:positionV relativeFrom="paragraph">
                        <wp:posOffset>0</wp:posOffset>
                      </wp:positionV>
                      <wp:extent cx="304800" cy="304800"/>
                      <wp:effectExtent l="0" t="0" r="0" b="0"/>
                      <wp:wrapNone/>
                      <wp:docPr id="68" name="Pravokotnik 27" descr="Picture">
                        <a:extLst xmlns:a="http://schemas.openxmlformats.org/drawingml/2006/main">
                          <a:ext uri="{FF2B5EF4-FFF2-40B4-BE49-F238E27FC236}">
                            <a16:creationId xmlns:a16="http://schemas.microsoft.com/office/drawing/2014/main" id="{00000000-0008-0000-0100-00004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79878E60" id="Pravokotnik 27"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4858"/>
            </w:tblGrid>
            <w:tr w:rsidR="007249A8" w:rsidRPr="007249A8" w14:paraId="6A43BF1B" w14:textId="77777777">
              <w:trPr>
                <w:trHeight w:val="255"/>
                <w:tblCellSpacing w:w="0" w:type="dxa"/>
              </w:trPr>
              <w:tc>
                <w:tcPr>
                  <w:tcW w:w="5120" w:type="dxa"/>
                  <w:tcBorders>
                    <w:top w:val="nil"/>
                    <w:left w:val="nil"/>
                    <w:bottom w:val="single" w:sz="4" w:space="0" w:color="auto"/>
                    <w:right w:val="nil"/>
                  </w:tcBorders>
                  <w:noWrap/>
                  <w:vAlign w:val="bottom"/>
                  <w:hideMark/>
                </w:tcPr>
                <w:p w14:paraId="7C0F191F"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SKLOP VISOKIH OMAR</w:t>
                  </w:r>
                </w:p>
              </w:tc>
            </w:tr>
          </w:tbl>
          <w:p w14:paraId="440770F6" w14:textId="77777777"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p>
        </w:tc>
        <w:tc>
          <w:tcPr>
            <w:tcW w:w="1390" w:type="dxa"/>
            <w:tcBorders>
              <w:top w:val="nil"/>
              <w:left w:val="nil"/>
              <w:bottom w:val="single" w:sz="4" w:space="0" w:color="auto"/>
              <w:right w:val="nil"/>
            </w:tcBorders>
            <w:noWrap/>
            <w:vAlign w:val="bottom"/>
            <w:hideMark/>
          </w:tcPr>
          <w:p w14:paraId="6C855466"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124*40*H220</w:t>
            </w:r>
          </w:p>
        </w:tc>
      </w:tr>
      <w:tr w:rsidR="007249A8" w:rsidRPr="007249A8" w14:paraId="391650AD" w14:textId="77777777" w:rsidTr="005F1200">
        <w:trPr>
          <w:trHeight w:val="1690"/>
        </w:trPr>
        <w:tc>
          <w:tcPr>
            <w:tcW w:w="2690" w:type="dxa"/>
            <w:tcBorders>
              <w:top w:val="nil"/>
              <w:left w:val="nil"/>
              <w:bottom w:val="nil"/>
              <w:right w:val="nil"/>
            </w:tcBorders>
            <w:noWrap/>
            <w:vAlign w:val="bottom"/>
            <w:hideMark/>
          </w:tcPr>
          <w:p w14:paraId="7245E401"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186" w:type="dxa"/>
            <w:tcBorders>
              <w:top w:val="nil"/>
              <w:left w:val="nil"/>
              <w:bottom w:val="nil"/>
              <w:right w:val="nil"/>
            </w:tcBorders>
            <w:noWrap/>
            <w:vAlign w:val="bottom"/>
            <w:hideMark/>
          </w:tcPr>
          <w:p w14:paraId="7E48E49C"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806" w:type="dxa"/>
            <w:tcBorders>
              <w:top w:val="nil"/>
              <w:left w:val="nil"/>
              <w:bottom w:val="nil"/>
              <w:right w:val="nil"/>
            </w:tcBorders>
            <w:vAlign w:val="bottom"/>
            <w:hideMark/>
          </w:tcPr>
          <w:p w14:paraId="4D772464"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r w:rsidRPr="007249A8">
              <w:rPr>
                <w:rFonts w:ascii="Arial Narrow" w:eastAsia="Times New Roman" w:hAnsi="Arial Narrow" w:cs="Calibri"/>
                <w:color w:val="000000"/>
                <w:kern w:val="0"/>
                <w:sz w:val="16"/>
                <w:szCs w:val="16"/>
                <w:lang w:eastAsia="sl-SI"/>
                <w14:ligatures w14:val="none"/>
              </w:rPr>
              <w:t>Vsi deli omar so izdelani iz iverne plošče debeline 18 mm, vse so oplemenitene z melaminsko folijo z ABS robom debeline 2mm.</w:t>
            </w:r>
            <w:r w:rsidRPr="007249A8">
              <w:rPr>
                <w:rFonts w:ascii="Arial Narrow" w:eastAsia="Times New Roman" w:hAnsi="Arial Narrow" w:cs="Calibri"/>
                <w:color w:val="000000"/>
                <w:kern w:val="0"/>
                <w:sz w:val="16"/>
                <w:szCs w:val="16"/>
                <w:lang w:eastAsia="sl-SI"/>
                <w14:ligatures w14:val="none"/>
              </w:rPr>
              <w:br/>
              <w:t>Omare imajo premikajoče se police in 17mm visoke nogice za uravnavanje višine. Omare imajo push sistem odpiranja vrat (brez ročajev) in imajo ključavnico z dvema ključema.</w:t>
            </w:r>
            <w:r w:rsidRPr="007249A8">
              <w:rPr>
                <w:rFonts w:ascii="Arial Narrow" w:eastAsia="Times New Roman" w:hAnsi="Arial Narrow" w:cs="Calibri"/>
                <w:color w:val="000000"/>
                <w:kern w:val="0"/>
                <w:sz w:val="16"/>
                <w:szCs w:val="16"/>
                <w:lang w:eastAsia="sl-SI"/>
                <w14:ligatures w14:val="none"/>
              </w:rPr>
              <w:br/>
              <w:t>Pokrivna plošča in zaključni stranici sta globine 27cm.</w:t>
            </w:r>
            <w:r w:rsidRPr="007249A8">
              <w:rPr>
                <w:rFonts w:ascii="Arial Narrow" w:eastAsia="Times New Roman" w:hAnsi="Arial Narrow" w:cs="Calibri"/>
                <w:color w:val="000000"/>
                <w:kern w:val="0"/>
                <w:sz w:val="16"/>
                <w:szCs w:val="16"/>
                <w:lang w:eastAsia="sl-SI"/>
                <w14:ligatures w14:val="none"/>
              </w:rPr>
              <w:br/>
              <w:t>V sklop omar je potrebno vključiti 2x omara z vrati in 5 policami, 1x pokrivna plošča, 2x zaključna stranica.</w:t>
            </w:r>
          </w:p>
        </w:tc>
        <w:tc>
          <w:tcPr>
            <w:tcW w:w="1390" w:type="dxa"/>
            <w:tcBorders>
              <w:top w:val="nil"/>
              <w:left w:val="nil"/>
              <w:bottom w:val="nil"/>
              <w:right w:val="nil"/>
            </w:tcBorders>
            <w:noWrap/>
            <w:vAlign w:val="bottom"/>
            <w:hideMark/>
          </w:tcPr>
          <w:p w14:paraId="6EBBE392"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54E67797" w14:textId="77777777" w:rsidTr="005F1200">
        <w:trPr>
          <w:trHeight w:val="430"/>
        </w:trPr>
        <w:tc>
          <w:tcPr>
            <w:tcW w:w="2690" w:type="dxa"/>
            <w:tcBorders>
              <w:top w:val="nil"/>
              <w:left w:val="nil"/>
              <w:bottom w:val="nil"/>
              <w:right w:val="nil"/>
            </w:tcBorders>
            <w:noWrap/>
            <w:vAlign w:val="bottom"/>
            <w:hideMark/>
          </w:tcPr>
          <w:p w14:paraId="2821C169"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p>
        </w:tc>
        <w:tc>
          <w:tcPr>
            <w:tcW w:w="186" w:type="dxa"/>
            <w:tcBorders>
              <w:top w:val="nil"/>
              <w:left w:val="nil"/>
              <w:bottom w:val="nil"/>
              <w:right w:val="nil"/>
            </w:tcBorders>
            <w:noWrap/>
            <w:vAlign w:val="bottom"/>
            <w:hideMark/>
          </w:tcPr>
          <w:p w14:paraId="32059457"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vAlign w:val="bottom"/>
            <w:hideMark/>
          </w:tcPr>
          <w:p w14:paraId="1B18941E"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r w:rsidRPr="007249A8">
              <w:rPr>
                <w:rFonts w:ascii="Arial Narrow" w:eastAsia="Times New Roman" w:hAnsi="Arial Narrow" w:cs="Calibri"/>
                <w:color w:val="000000"/>
                <w:kern w:val="0"/>
                <w:sz w:val="16"/>
                <w:szCs w:val="16"/>
                <w:lang w:eastAsia="sl-SI"/>
                <w14:ligatures w14:val="none"/>
              </w:rPr>
              <w:t>Vse kot npr. sestav omare iz programa BRIX proizvajalca GONZAGA PRO d.o.o. ali enakovredno.</w:t>
            </w:r>
          </w:p>
        </w:tc>
        <w:tc>
          <w:tcPr>
            <w:tcW w:w="1390" w:type="dxa"/>
            <w:tcBorders>
              <w:top w:val="nil"/>
              <w:left w:val="nil"/>
              <w:bottom w:val="nil"/>
              <w:right w:val="nil"/>
            </w:tcBorders>
            <w:noWrap/>
            <w:vAlign w:val="bottom"/>
            <w:hideMark/>
          </w:tcPr>
          <w:p w14:paraId="18F6F374"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p>
        </w:tc>
      </w:tr>
      <w:tr w:rsidR="007249A8" w:rsidRPr="007249A8" w14:paraId="03D5D19A" w14:textId="77777777" w:rsidTr="005F1200">
        <w:trPr>
          <w:trHeight w:val="3118"/>
        </w:trPr>
        <w:tc>
          <w:tcPr>
            <w:tcW w:w="2690" w:type="dxa"/>
            <w:tcBorders>
              <w:top w:val="nil"/>
              <w:left w:val="nil"/>
              <w:bottom w:val="nil"/>
              <w:right w:val="nil"/>
            </w:tcBorders>
            <w:noWrap/>
            <w:vAlign w:val="bottom"/>
            <w:hideMark/>
          </w:tcPr>
          <w:p w14:paraId="2886BC84"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186" w:type="dxa"/>
            <w:tcBorders>
              <w:top w:val="nil"/>
              <w:left w:val="nil"/>
              <w:bottom w:val="nil"/>
              <w:right w:val="nil"/>
            </w:tcBorders>
            <w:noWrap/>
            <w:vAlign w:val="bottom"/>
            <w:hideMark/>
          </w:tcPr>
          <w:p w14:paraId="53FAD391"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noWrap/>
            <w:vAlign w:val="bottom"/>
            <w:hideMark/>
          </w:tcPr>
          <w:p w14:paraId="589343AE" w14:textId="1325CA7E"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noProof/>
                <w:kern w:val="0"/>
                <w:sz w:val="16"/>
                <w:szCs w:val="16"/>
                <w:lang w:eastAsia="sl-SI"/>
                <w14:ligatures w14:val="none"/>
              </w:rPr>
              <mc:AlternateContent>
                <mc:Choice Requires="wps">
                  <w:drawing>
                    <wp:anchor distT="0" distB="0" distL="114300" distR="114300" simplePos="0" relativeHeight="251637760" behindDoc="0" locked="0" layoutInCell="1" allowOverlap="1" wp14:anchorId="2FC98F68" wp14:editId="6360C9AD">
                      <wp:simplePos x="0" y="0"/>
                      <wp:positionH relativeFrom="column">
                        <wp:posOffset>0</wp:posOffset>
                      </wp:positionH>
                      <wp:positionV relativeFrom="paragraph">
                        <wp:posOffset>0</wp:posOffset>
                      </wp:positionV>
                      <wp:extent cx="304800" cy="304800"/>
                      <wp:effectExtent l="0" t="0" r="0" b="0"/>
                      <wp:wrapNone/>
                      <wp:docPr id="69" name="Pravokotnik 26" descr="Picture">
                        <a:extLst xmlns:a="http://schemas.openxmlformats.org/drawingml/2006/main">
                          <a:ext uri="{FF2B5EF4-FFF2-40B4-BE49-F238E27FC236}">
                            <a16:creationId xmlns:a16="http://schemas.microsoft.com/office/drawing/2014/main" id="{00000000-0008-0000-0100-00004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173DD47C" id="Pravokotnik 26"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Arial Narrow" w:eastAsia="Times New Roman" w:hAnsi="Arial Narrow" w:cs="Calibri"/>
                <w:b/>
                <w:bCs/>
                <w:noProof/>
                <w:kern w:val="0"/>
                <w:sz w:val="16"/>
                <w:szCs w:val="16"/>
                <w:lang w:eastAsia="sl-SI"/>
                <w14:ligatures w14:val="none"/>
              </w:rPr>
              <mc:AlternateContent>
                <mc:Choice Requires="wps">
                  <w:drawing>
                    <wp:anchor distT="0" distB="0" distL="114300" distR="114300" simplePos="0" relativeHeight="251638784" behindDoc="0" locked="0" layoutInCell="1" allowOverlap="1" wp14:anchorId="628F65EA" wp14:editId="4B85D02A">
                      <wp:simplePos x="0" y="0"/>
                      <wp:positionH relativeFrom="column">
                        <wp:posOffset>0</wp:posOffset>
                      </wp:positionH>
                      <wp:positionV relativeFrom="paragraph">
                        <wp:posOffset>0</wp:posOffset>
                      </wp:positionV>
                      <wp:extent cx="304800" cy="304800"/>
                      <wp:effectExtent l="0" t="0" r="0" b="0"/>
                      <wp:wrapNone/>
                      <wp:docPr id="70" name="Pravokotnik 25" descr="Picture">
                        <a:extLst xmlns:a="http://schemas.openxmlformats.org/drawingml/2006/main">
                          <a:ext uri="{FF2B5EF4-FFF2-40B4-BE49-F238E27FC236}">
                            <a16:creationId xmlns:a16="http://schemas.microsoft.com/office/drawing/2014/main" id="{00000000-0008-0000-0100-00004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60A7ECFF" id="Pravokotnik 25"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Arial Narrow" w:eastAsia="Times New Roman" w:hAnsi="Arial Narrow" w:cs="Calibri"/>
                <w:b/>
                <w:bCs/>
                <w:noProof/>
                <w:kern w:val="0"/>
                <w:sz w:val="16"/>
                <w:szCs w:val="16"/>
                <w:lang w:eastAsia="sl-SI"/>
                <w14:ligatures w14:val="none"/>
              </w:rPr>
              <w:drawing>
                <wp:anchor distT="0" distB="0" distL="114300" distR="114300" simplePos="0" relativeHeight="251672576" behindDoc="0" locked="0" layoutInCell="1" allowOverlap="1" wp14:anchorId="3245B9BF" wp14:editId="58BDA291">
                  <wp:simplePos x="0" y="0"/>
                  <wp:positionH relativeFrom="column">
                    <wp:posOffset>0</wp:posOffset>
                  </wp:positionH>
                  <wp:positionV relativeFrom="paragraph">
                    <wp:posOffset>50800</wp:posOffset>
                  </wp:positionV>
                  <wp:extent cx="2413000" cy="1797050"/>
                  <wp:effectExtent l="0" t="0" r="0" b="0"/>
                  <wp:wrapNone/>
                  <wp:docPr id="113" name="Slika 24" descr="01 brix Custom">
                    <a:extLst xmlns:a="http://schemas.openxmlformats.org/drawingml/2006/main">
                      <a:ext uri="{FF2B5EF4-FFF2-40B4-BE49-F238E27FC236}">
                        <a16:creationId xmlns:a16="http://schemas.microsoft.com/office/drawing/2014/main" id="{00000000-0008-0000-0100-000071000000}"/>
                      </a:ext>
                    </a:extLst>
                  </wp:docPr>
                  <wp:cNvGraphicFramePr/>
                  <a:graphic xmlns:a="http://schemas.openxmlformats.org/drawingml/2006/main">
                    <a:graphicData uri="http://schemas.openxmlformats.org/drawingml/2006/picture">
                      <pic:pic xmlns:pic="http://schemas.openxmlformats.org/drawingml/2006/picture">
                        <pic:nvPicPr>
                          <pic:cNvPr id="113" name="Slika 112" descr="01 brix Custom">
                            <a:extLst>
                              <a:ext uri="{FF2B5EF4-FFF2-40B4-BE49-F238E27FC236}">
                                <a16:creationId xmlns:a16="http://schemas.microsoft.com/office/drawing/2014/main" id="{00000000-0008-0000-0100-000071000000}"/>
                              </a:ext>
                            </a:extLst>
                          </pic:cNvPr>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24892" r="53711" b="26190"/>
                          <a:stretch/>
                        </pic:blipFill>
                        <pic:spPr bwMode="auto">
                          <a:xfrm>
                            <a:off x="0" y="0"/>
                            <a:ext cx="2409293" cy="180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nil"/>
              <w:right w:val="nil"/>
            </w:tcBorders>
            <w:noWrap/>
            <w:vAlign w:val="bottom"/>
            <w:hideMark/>
          </w:tcPr>
          <w:p w14:paraId="24985A88"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p>
        </w:tc>
      </w:tr>
      <w:tr w:rsidR="007249A8" w:rsidRPr="007249A8" w14:paraId="44084F8A" w14:textId="77777777" w:rsidTr="005F1200">
        <w:trPr>
          <w:trHeight w:val="210"/>
        </w:trPr>
        <w:tc>
          <w:tcPr>
            <w:tcW w:w="2690" w:type="dxa"/>
            <w:tcBorders>
              <w:top w:val="single" w:sz="4" w:space="0" w:color="auto"/>
              <w:left w:val="nil"/>
              <w:bottom w:val="single" w:sz="4" w:space="0" w:color="auto"/>
              <w:right w:val="nil"/>
            </w:tcBorders>
            <w:noWrap/>
            <w:vAlign w:val="bottom"/>
            <w:hideMark/>
          </w:tcPr>
          <w:p w14:paraId="3CD6AB48"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OM-VOD3</w:t>
            </w:r>
          </w:p>
        </w:tc>
        <w:tc>
          <w:tcPr>
            <w:tcW w:w="186" w:type="dxa"/>
            <w:tcBorders>
              <w:top w:val="single" w:sz="4" w:space="0" w:color="auto"/>
              <w:left w:val="nil"/>
              <w:bottom w:val="single" w:sz="4" w:space="0" w:color="auto"/>
              <w:right w:val="nil"/>
            </w:tcBorders>
            <w:noWrap/>
            <w:vAlign w:val="bottom"/>
            <w:hideMark/>
          </w:tcPr>
          <w:p w14:paraId="1275B4B0"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nil"/>
              <w:right w:val="nil"/>
            </w:tcBorders>
            <w:noWrap/>
            <w:vAlign w:val="bottom"/>
            <w:hideMark/>
          </w:tcPr>
          <w:p w14:paraId="48A17B02" w14:textId="05F60906"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r w:rsidRPr="007249A8">
              <w:rPr>
                <w:rFonts w:ascii="Calibri" w:eastAsia="Times New Roman" w:hAnsi="Calibri" w:cs="Calibri"/>
                <w:noProof/>
                <w:color w:val="000000"/>
                <w:kern w:val="0"/>
                <w:sz w:val="22"/>
                <w:szCs w:val="22"/>
                <w:lang w:eastAsia="sl-SI"/>
                <w14:ligatures w14:val="none"/>
              </w:rPr>
              <mc:AlternateContent>
                <mc:Choice Requires="wps">
                  <w:drawing>
                    <wp:anchor distT="0" distB="0" distL="114300" distR="114300" simplePos="0" relativeHeight="251639808" behindDoc="0" locked="0" layoutInCell="1" allowOverlap="1" wp14:anchorId="37F391E7" wp14:editId="317F914D">
                      <wp:simplePos x="0" y="0"/>
                      <wp:positionH relativeFrom="column">
                        <wp:posOffset>0</wp:posOffset>
                      </wp:positionH>
                      <wp:positionV relativeFrom="paragraph">
                        <wp:posOffset>0</wp:posOffset>
                      </wp:positionV>
                      <wp:extent cx="304800" cy="304800"/>
                      <wp:effectExtent l="0" t="0" r="0" b="0"/>
                      <wp:wrapNone/>
                      <wp:docPr id="72" name="Pravokotnik 23" descr="Picture">
                        <a:extLst xmlns:a="http://schemas.openxmlformats.org/drawingml/2006/main">
                          <a:ext uri="{FF2B5EF4-FFF2-40B4-BE49-F238E27FC236}">
                            <a16:creationId xmlns:a16="http://schemas.microsoft.com/office/drawing/2014/main" id="{00000000-0008-0000-0100-00004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0C0E1EA8" id="Pravokotnik 23"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4858"/>
            </w:tblGrid>
            <w:tr w:rsidR="007249A8" w:rsidRPr="007249A8" w14:paraId="690E6BDA" w14:textId="77777777">
              <w:trPr>
                <w:trHeight w:val="210"/>
                <w:tblCellSpacing w:w="0" w:type="dxa"/>
              </w:trPr>
              <w:tc>
                <w:tcPr>
                  <w:tcW w:w="5120" w:type="dxa"/>
                  <w:tcBorders>
                    <w:top w:val="single" w:sz="4" w:space="0" w:color="auto"/>
                    <w:left w:val="nil"/>
                    <w:bottom w:val="single" w:sz="4" w:space="0" w:color="auto"/>
                    <w:right w:val="nil"/>
                  </w:tcBorders>
                  <w:noWrap/>
                  <w:vAlign w:val="bottom"/>
                  <w:hideMark/>
                </w:tcPr>
                <w:p w14:paraId="75F8E8F8"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SKLOP NIZKIH OMAR</w:t>
                  </w:r>
                </w:p>
              </w:tc>
            </w:tr>
          </w:tbl>
          <w:p w14:paraId="694C6A7A" w14:textId="77777777"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p>
        </w:tc>
        <w:tc>
          <w:tcPr>
            <w:tcW w:w="1390" w:type="dxa"/>
            <w:tcBorders>
              <w:top w:val="single" w:sz="4" w:space="0" w:color="auto"/>
              <w:left w:val="nil"/>
              <w:bottom w:val="single" w:sz="4" w:space="0" w:color="auto"/>
              <w:right w:val="nil"/>
            </w:tcBorders>
            <w:noWrap/>
            <w:vAlign w:val="bottom"/>
            <w:hideMark/>
          </w:tcPr>
          <w:p w14:paraId="339DB3D2"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244*40*H90</w:t>
            </w:r>
          </w:p>
        </w:tc>
      </w:tr>
      <w:tr w:rsidR="007249A8" w:rsidRPr="007249A8" w14:paraId="3CD74088" w14:textId="77777777" w:rsidTr="005F1200">
        <w:trPr>
          <w:trHeight w:val="2100"/>
        </w:trPr>
        <w:tc>
          <w:tcPr>
            <w:tcW w:w="2690" w:type="dxa"/>
            <w:tcBorders>
              <w:top w:val="nil"/>
              <w:left w:val="nil"/>
              <w:bottom w:val="nil"/>
              <w:right w:val="nil"/>
            </w:tcBorders>
            <w:noWrap/>
            <w:vAlign w:val="bottom"/>
            <w:hideMark/>
          </w:tcPr>
          <w:p w14:paraId="0DE02938"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186" w:type="dxa"/>
            <w:tcBorders>
              <w:top w:val="nil"/>
              <w:left w:val="nil"/>
              <w:bottom w:val="nil"/>
              <w:right w:val="nil"/>
            </w:tcBorders>
            <w:noWrap/>
            <w:vAlign w:val="bottom"/>
            <w:hideMark/>
          </w:tcPr>
          <w:p w14:paraId="6B99F2C7"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806" w:type="dxa"/>
            <w:tcBorders>
              <w:top w:val="nil"/>
              <w:left w:val="nil"/>
              <w:bottom w:val="nil"/>
              <w:right w:val="nil"/>
            </w:tcBorders>
            <w:hideMark/>
          </w:tcPr>
          <w:p w14:paraId="0C03A74B"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r w:rsidRPr="007249A8">
              <w:rPr>
                <w:rFonts w:ascii="Arial Narrow" w:eastAsia="Times New Roman" w:hAnsi="Arial Narrow" w:cs="Calibri"/>
                <w:color w:val="000000"/>
                <w:kern w:val="0"/>
                <w:sz w:val="16"/>
                <w:szCs w:val="16"/>
                <w:lang w:eastAsia="sl-SI"/>
                <w14:ligatures w14:val="none"/>
              </w:rPr>
              <w:t>Vsi deli omar so izdelani iz iverne plošče debeline 18 mm, razen police odprtih omaric, ki so debeline 36mm. Omare, vrata in police so obdelane s furnirjem, robovi so 2mm debela zaobljena masivna letvica. Površina je lakirana s PU lakom. Zaključne stranice in pokrivna plošča so obdelane s svetlečim akrilom z enakim robom debeline 1mm.</w:t>
            </w:r>
            <w:r w:rsidRPr="007249A8">
              <w:rPr>
                <w:rFonts w:ascii="Arial Narrow" w:eastAsia="Times New Roman" w:hAnsi="Arial Narrow" w:cs="Calibri"/>
                <w:color w:val="000000"/>
                <w:kern w:val="0"/>
                <w:sz w:val="16"/>
                <w:szCs w:val="16"/>
                <w:lang w:eastAsia="sl-SI"/>
                <w14:ligatures w14:val="none"/>
              </w:rPr>
              <w:br/>
              <w:t>Omare imajo premikajoče se police in 17mm visoke nogice za uravnavanje višine. Omare imajo push sistem odpiranja vrat (brez ročajev) in imajo ključavnico z dvema ključema.</w:t>
            </w:r>
            <w:r w:rsidRPr="007249A8">
              <w:rPr>
                <w:rFonts w:ascii="Arial Narrow" w:eastAsia="Times New Roman" w:hAnsi="Arial Narrow" w:cs="Calibri"/>
                <w:color w:val="000000"/>
                <w:kern w:val="0"/>
                <w:sz w:val="16"/>
                <w:szCs w:val="16"/>
                <w:lang w:eastAsia="sl-SI"/>
                <w14:ligatures w14:val="none"/>
              </w:rPr>
              <w:br/>
              <w:t>V sklop omar je potrebno vključiti 2x omara z vrati in 2 policama, 2x odprta omara z dvema policama, 1x pokrivna plošča, 2x zaključna stranica.</w:t>
            </w:r>
          </w:p>
        </w:tc>
        <w:tc>
          <w:tcPr>
            <w:tcW w:w="1390" w:type="dxa"/>
            <w:tcBorders>
              <w:top w:val="nil"/>
              <w:left w:val="nil"/>
              <w:bottom w:val="nil"/>
              <w:right w:val="nil"/>
            </w:tcBorders>
            <w:noWrap/>
            <w:vAlign w:val="bottom"/>
            <w:hideMark/>
          </w:tcPr>
          <w:p w14:paraId="0335AA69"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0E19D9D7" w14:textId="77777777" w:rsidTr="005F1200">
        <w:trPr>
          <w:trHeight w:val="430"/>
        </w:trPr>
        <w:tc>
          <w:tcPr>
            <w:tcW w:w="2690" w:type="dxa"/>
            <w:tcBorders>
              <w:top w:val="nil"/>
              <w:left w:val="nil"/>
              <w:bottom w:val="nil"/>
              <w:right w:val="nil"/>
            </w:tcBorders>
            <w:noWrap/>
            <w:vAlign w:val="bottom"/>
            <w:hideMark/>
          </w:tcPr>
          <w:p w14:paraId="28D378B4"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p>
        </w:tc>
        <w:tc>
          <w:tcPr>
            <w:tcW w:w="186" w:type="dxa"/>
            <w:tcBorders>
              <w:top w:val="nil"/>
              <w:left w:val="nil"/>
              <w:bottom w:val="nil"/>
              <w:right w:val="nil"/>
            </w:tcBorders>
            <w:noWrap/>
            <w:vAlign w:val="bottom"/>
            <w:hideMark/>
          </w:tcPr>
          <w:p w14:paraId="53CA4CF5"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vAlign w:val="bottom"/>
            <w:hideMark/>
          </w:tcPr>
          <w:p w14:paraId="12F73C5B"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r w:rsidRPr="007249A8">
              <w:rPr>
                <w:rFonts w:ascii="Arial Narrow" w:eastAsia="Times New Roman" w:hAnsi="Arial Narrow" w:cs="Calibri"/>
                <w:color w:val="000000"/>
                <w:kern w:val="0"/>
                <w:sz w:val="16"/>
                <w:szCs w:val="16"/>
                <w:lang w:eastAsia="sl-SI"/>
                <w14:ligatures w14:val="none"/>
              </w:rPr>
              <w:t>Vse kot npr. sestav omare iz programa BRIX proizvajalca GONZAGA PRO d.o.o. ali enakovredno.</w:t>
            </w:r>
          </w:p>
        </w:tc>
        <w:tc>
          <w:tcPr>
            <w:tcW w:w="1390" w:type="dxa"/>
            <w:tcBorders>
              <w:top w:val="nil"/>
              <w:left w:val="nil"/>
              <w:bottom w:val="nil"/>
              <w:right w:val="nil"/>
            </w:tcBorders>
            <w:noWrap/>
            <w:vAlign w:val="bottom"/>
            <w:hideMark/>
          </w:tcPr>
          <w:p w14:paraId="31D3315F"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p>
        </w:tc>
      </w:tr>
      <w:tr w:rsidR="007249A8" w:rsidRPr="007249A8" w14:paraId="64BA5634" w14:textId="77777777" w:rsidTr="005F1200">
        <w:trPr>
          <w:trHeight w:val="2550"/>
        </w:trPr>
        <w:tc>
          <w:tcPr>
            <w:tcW w:w="2690" w:type="dxa"/>
            <w:tcBorders>
              <w:top w:val="nil"/>
              <w:left w:val="nil"/>
              <w:bottom w:val="single" w:sz="4" w:space="0" w:color="auto"/>
              <w:right w:val="nil"/>
            </w:tcBorders>
            <w:noWrap/>
            <w:vAlign w:val="bottom"/>
            <w:hideMark/>
          </w:tcPr>
          <w:p w14:paraId="10C6B5CB"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186" w:type="dxa"/>
            <w:tcBorders>
              <w:top w:val="nil"/>
              <w:left w:val="nil"/>
              <w:bottom w:val="single" w:sz="4" w:space="0" w:color="auto"/>
              <w:right w:val="nil"/>
            </w:tcBorders>
            <w:noWrap/>
            <w:vAlign w:val="bottom"/>
            <w:hideMark/>
          </w:tcPr>
          <w:p w14:paraId="3238F86D"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4E9F329B" w14:textId="176DF25D"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noProof/>
                <w:kern w:val="0"/>
                <w:sz w:val="16"/>
                <w:szCs w:val="16"/>
                <w:lang w:eastAsia="sl-SI"/>
                <w14:ligatures w14:val="none"/>
              </w:rPr>
              <mc:AlternateContent>
                <mc:Choice Requires="wps">
                  <w:drawing>
                    <wp:anchor distT="0" distB="0" distL="114300" distR="114300" simplePos="0" relativeHeight="251640832" behindDoc="0" locked="0" layoutInCell="1" allowOverlap="1" wp14:anchorId="163129A1" wp14:editId="204BCFC1">
                      <wp:simplePos x="0" y="0"/>
                      <wp:positionH relativeFrom="column">
                        <wp:posOffset>0</wp:posOffset>
                      </wp:positionH>
                      <wp:positionV relativeFrom="paragraph">
                        <wp:posOffset>0</wp:posOffset>
                      </wp:positionV>
                      <wp:extent cx="304800" cy="304800"/>
                      <wp:effectExtent l="0" t="0" r="0" b="0"/>
                      <wp:wrapNone/>
                      <wp:docPr id="73" name="Pravokotnik 22" descr="Picture">
                        <a:extLst xmlns:a="http://schemas.openxmlformats.org/drawingml/2006/main">
                          <a:ext uri="{FF2B5EF4-FFF2-40B4-BE49-F238E27FC236}">
                            <a16:creationId xmlns:a16="http://schemas.microsoft.com/office/drawing/2014/main" id="{00000000-0008-0000-0100-00004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7BB3791B" id="Pravokotnik 22"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Arial Narrow" w:eastAsia="Times New Roman" w:hAnsi="Arial Narrow" w:cs="Calibri"/>
                <w:b/>
                <w:bCs/>
                <w:noProof/>
                <w:kern w:val="0"/>
                <w:sz w:val="16"/>
                <w:szCs w:val="16"/>
                <w:lang w:eastAsia="sl-SI"/>
                <w14:ligatures w14:val="none"/>
              </w:rPr>
              <mc:AlternateContent>
                <mc:Choice Requires="wps">
                  <w:drawing>
                    <wp:anchor distT="0" distB="0" distL="114300" distR="114300" simplePos="0" relativeHeight="251641856" behindDoc="0" locked="0" layoutInCell="1" allowOverlap="1" wp14:anchorId="7716CFBD" wp14:editId="6112008B">
                      <wp:simplePos x="0" y="0"/>
                      <wp:positionH relativeFrom="column">
                        <wp:posOffset>0</wp:posOffset>
                      </wp:positionH>
                      <wp:positionV relativeFrom="paragraph">
                        <wp:posOffset>0</wp:posOffset>
                      </wp:positionV>
                      <wp:extent cx="304800" cy="304800"/>
                      <wp:effectExtent l="0" t="0" r="0" b="0"/>
                      <wp:wrapNone/>
                      <wp:docPr id="74" name="Pravokotnik 21" descr="Picture">
                        <a:extLst xmlns:a="http://schemas.openxmlformats.org/drawingml/2006/main">
                          <a:ext uri="{FF2B5EF4-FFF2-40B4-BE49-F238E27FC236}">
                            <a16:creationId xmlns:a16="http://schemas.microsoft.com/office/drawing/2014/main" id="{00000000-0008-0000-0100-00004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046DC2D6" id="Pravokotnik 21"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Arial Narrow" w:eastAsia="Times New Roman" w:hAnsi="Arial Narrow" w:cs="Calibri"/>
                <w:b/>
                <w:bCs/>
                <w:noProof/>
                <w:kern w:val="0"/>
                <w:sz w:val="16"/>
                <w:szCs w:val="16"/>
                <w:lang w:eastAsia="sl-SI"/>
                <w14:ligatures w14:val="none"/>
              </w:rPr>
              <w:drawing>
                <wp:anchor distT="0" distB="0" distL="114300" distR="114300" simplePos="0" relativeHeight="251648000" behindDoc="0" locked="0" layoutInCell="1" allowOverlap="1" wp14:anchorId="412C8616" wp14:editId="3C382FDC">
                  <wp:simplePos x="0" y="0"/>
                  <wp:positionH relativeFrom="column">
                    <wp:posOffset>38100</wp:posOffset>
                  </wp:positionH>
                  <wp:positionV relativeFrom="paragraph">
                    <wp:posOffset>38100</wp:posOffset>
                  </wp:positionV>
                  <wp:extent cx="3181350" cy="1441450"/>
                  <wp:effectExtent l="0" t="0" r="0" b="6350"/>
                  <wp:wrapNone/>
                  <wp:docPr id="80" name="Slika 20" descr="130 c009 Custom">
                    <a:extLst xmlns:a="http://schemas.openxmlformats.org/drawingml/2006/main">
                      <a:ext uri="{FF2B5EF4-FFF2-40B4-BE49-F238E27FC236}">
                        <a16:creationId xmlns:a16="http://schemas.microsoft.com/office/drawing/2014/main" id="{00000000-0008-0000-0100-000050000000}"/>
                      </a:ext>
                    </a:extLst>
                  </wp:docPr>
                  <wp:cNvGraphicFramePr/>
                  <a:graphic xmlns:a="http://schemas.openxmlformats.org/drawingml/2006/main">
                    <a:graphicData uri="http://schemas.openxmlformats.org/drawingml/2006/picture">
                      <pic:pic xmlns:pic="http://schemas.openxmlformats.org/drawingml/2006/picture">
                        <pic:nvPicPr>
                          <pic:cNvPr id="80" name="Slika 79" descr="130 c009 Custom">
                            <a:extLst>
                              <a:ext uri="{FF2B5EF4-FFF2-40B4-BE49-F238E27FC236}">
                                <a16:creationId xmlns:a16="http://schemas.microsoft.com/office/drawing/2014/main" id="{00000000-0008-0000-0100-000050000000}"/>
                              </a:ext>
                            </a:extLst>
                          </pic:cNvPr>
                          <pic:cNvPicPr>
                            <a:picLocks noChangeAspect="1" noChangeArrowheads="1"/>
                          </pic:cNvPicPr>
                        </pic:nvPicPr>
                        <pic:blipFill rotWithShape="1">
                          <a:blip r:embed="rId26">
                            <a:extLst>
                              <a:ext uri="{28A0092B-C50C-407E-A947-70E740481C1C}">
                                <a14:useLocalDpi xmlns:a14="http://schemas.microsoft.com/office/drawing/2010/main" val="0"/>
                              </a:ext>
                            </a:extLst>
                          </a:blip>
                          <a:srcRect l="60979" t="46685" r="153" b="28391"/>
                          <a:stretch/>
                        </pic:blipFill>
                        <pic:spPr bwMode="auto">
                          <a:xfrm>
                            <a:off x="0" y="0"/>
                            <a:ext cx="3176397"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single" w:sz="4" w:space="0" w:color="auto"/>
              <w:right w:val="nil"/>
            </w:tcBorders>
            <w:noWrap/>
            <w:vAlign w:val="bottom"/>
            <w:hideMark/>
          </w:tcPr>
          <w:p w14:paraId="4C654950"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7813573E" w14:textId="77777777" w:rsidTr="005F1200">
        <w:trPr>
          <w:trHeight w:val="510"/>
        </w:trPr>
        <w:tc>
          <w:tcPr>
            <w:tcW w:w="2876" w:type="dxa"/>
            <w:gridSpan w:val="2"/>
            <w:tcBorders>
              <w:top w:val="single" w:sz="4" w:space="0" w:color="auto"/>
              <w:left w:val="nil"/>
              <w:bottom w:val="single" w:sz="4" w:space="0" w:color="auto"/>
              <w:right w:val="nil"/>
            </w:tcBorders>
            <w:shd w:val="clear" w:color="000000" w:fill="D0CECE"/>
            <w:noWrap/>
            <w:vAlign w:val="bottom"/>
            <w:hideMark/>
          </w:tcPr>
          <w:p w14:paraId="5B8A086B" w14:textId="77777777"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r w:rsidRPr="007249A8">
              <w:rPr>
                <w:rFonts w:ascii="Arial Narrow" w:eastAsia="Times New Roman" w:hAnsi="Arial Narrow" w:cs="Calibri"/>
                <w:b/>
                <w:bCs/>
                <w:kern w:val="0"/>
                <w:sz w:val="18"/>
                <w:szCs w:val="18"/>
                <w:lang w:eastAsia="sl-SI"/>
                <w14:ligatures w14:val="none"/>
              </w:rPr>
              <w:t>STOLI V PISARNAH</w:t>
            </w:r>
          </w:p>
        </w:tc>
        <w:tc>
          <w:tcPr>
            <w:tcW w:w="4806" w:type="dxa"/>
            <w:tcBorders>
              <w:top w:val="nil"/>
              <w:left w:val="nil"/>
              <w:bottom w:val="single" w:sz="4" w:space="0" w:color="auto"/>
              <w:right w:val="nil"/>
            </w:tcBorders>
            <w:shd w:val="clear" w:color="000000" w:fill="D0CECE"/>
            <w:hideMark/>
          </w:tcPr>
          <w:p w14:paraId="5971D08E"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1390" w:type="dxa"/>
            <w:tcBorders>
              <w:top w:val="nil"/>
              <w:left w:val="nil"/>
              <w:bottom w:val="single" w:sz="4" w:space="0" w:color="auto"/>
              <w:right w:val="nil"/>
            </w:tcBorders>
            <w:shd w:val="clear" w:color="000000" w:fill="D0CECE"/>
            <w:hideMark/>
          </w:tcPr>
          <w:p w14:paraId="7E5AAFB3"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3787CFE9" w14:textId="77777777" w:rsidTr="005F1200">
        <w:trPr>
          <w:trHeight w:val="255"/>
        </w:trPr>
        <w:tc>
          <w:tcPr>
            <w:tcW w:w="2690" w:type="dxa"/>
            <w:tcBorders>
              <w:top w:val="nil"/>
              <w:left w:val="nil"/>
              <w:bottom w:val="single" w:sz="4" w:space="0" w:color="auto"/>
              <w:right w:val="nil"/>
            </w:tcBorders>
            <w:noWrap/>
            <w:vAlign w:val="bottom"/>
            <w:hideMark/>
          </w:tcPr>
          <w:p w14:paraId="1906D10C"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ST1</w:t>
            </w:r>
          </w:p>
        </w:tc>
        <w:tc>
          <w:tcPr>
            <w:tcW w:w="186" w:type="dxa"/>
            <w:tcBorders>
              <w:top w:val="nil"/>
              <w:left w:val="nil"/>
              <w:bottom w:val="single" w:sz="4" w:space="0" w:color="auto"/>
              <w:right w:val="nil"/>
            </w:tcBorders>
            <w:noWrap/>
            <w:vAlign w:val="bottom"/>
            <w:hideMark/>
          </w:tcPr>
          <w:p w14:paraId="358E8603"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37B7F3F6"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PISARNIŠKI STOL</w:t>
            </w:r>
          </w:p>
        </w:tc>
        <w:tc>
          <w:tcPr>
            <w:tcW w:w="1390" w:type="dxa"/>
            <w:tcBorders>
              <w:top w:val="nil"/>
              <w:left w:val="nil"/>
              <w:bottom w:val="single" w:sz="4" w:space="0" w:color="auto"/>
              <w:right w:val="nil"/>
            </w:tcBorders>
            <w:noWrap/>
            <w:vAlign w:val="bottom"/>
            <w:hideMark/>
          </w:tcPr>
          <w:p w14:paraId="2716FA29"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5F5236DC" w14:textId="77777777" w:rsidTr="005F1200">
        <w:trPr>
          <w:trHeight w:val="920"/>
        </w:trPr>
        <w:tc>
          <w:tcPr>
            <w:tcW w:w="2690" w:type="dxa"/>
            <w:tcBorders>
              <w:top w:val="nil"/>
              <w:left w:val="nil"/>
              <w:bottom w:val="nil"/>
              <w:right w:val="nil"/>
            </w:tcBorders>
            <w:noWrap/>
            <w:vAlign w:val="bottom"/>
            <w:hideMark/>
          </w:tcPr>
          <w:p w14:paraId="703FEF64"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86" w:type="dxa"/>
            <w:tcBorders>
              <w:top w:val="nil"/>
              <w:left w:val="nil"/>
              <w:bottom w:val="nil"/>
              <w:right w:val="nil"/>
            </w:tcBorders>
            <w:hideMark/>
          </w:tcPr>
          <w:p w14:paraId="5FCFAFAF"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nil"/>
              <w:right w:val="nil"/>
            </w:tcBorders>
            <w:hideMark/>
          </w:tcPr>
          <w:p w14:paraId="3D93BD31"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Stol na zvezdnatem črnem PVC podnožju na kolesih (kolesa za trdo podlago d.50 z zavoro). Sinhro mehanizem s 4 pozicijami. Hrbtišče v črni mreži z nastavljivo ledvično oporo. Sedišče je tapecirano v kvalitetno blago ali umetno usnje po izboru projektanta. Stol ima rokonaslone</w:t>
            </w:r>
          </w:p>
        </w:tc>
        <w:tc>
          <w:tcPr>
            <w:tcW w:w="1390" w:type="dxa"/>
            <w:tcBorders>
              <w:top w:val="nil"/>
              <w:left w:val="nil"/>
              <w:bottom w:val="nil"/>
              <w:right w:val="nil"/>
            </w:tcBorders>
            <w:noWrap/>
            <w:vAlign w:val="bottom"/>
            <w:hideMark/>
          </w:tcPr>
          <w:p w14:paraId="67CDDADD"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374B4C9E" w14:textId="77777777" w:rsidTr="005F1200">
        <w:trPr>
          <w:trHeight w:val="1380"/>
        </w:trPr>
        <w:tc>
          <w:tcPr>
            <w:tcW w:w="2690" w:type="dxa"/>
            <w:tcBorders>
              <w:top w:val="nil"/>
              <w:left w:val="nil"/>
              <w:bottom w:val="nil"/>
              <w:right w:val="nil"/>
            </w:tcBorders>
            <w:noWrap/>
            <w:vAlign w:val="bottom"/>
            <w:hideMark/>
          </w:tcPr>
          <w:p w14:paraId="700F894F"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p>
        </w:tc>
        <w:tc>
          <w:tcPr>
            <w:tcW w:w="186" w:type="dxa"/>
            <w:tcBorders>
              <w:top w:val="nil"/>
              <w:left w:val="nil"/>
              <w:bottom w:val="nil"/>
              <w:right w:val="nil"/>
            </w:tcBorders>
            <w:hideMark/>
          </w:tcPr>
          <w:p w14:paraId="1F13916A"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hideMark/>
          </w:tcPr>
          <w:p w14:paraId="4CBE50C5" w14:textId="394E7950"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r w:rsidRPr="007249A8">
              <w:rPr>
                <w:rFonts w:ascii="Arial Narrow" w:eastAsia="Times New Roman" w:hAnsi="Arial Narrow" w:cs="Calibri"/>
                <w:b/>
                <w:bCs/>
                <w:kern w:val="0"/>
                <w:sz w:val="18"/>
                <w:szCs w:val="18"/>
                <w:lang w:eastAsia="sl-SI"/>
                <w14:ligatures w14:val="none"/>
              </w:rPr>
              <w:t>Stol mora biti izdelan in certificiran skladno s sledečimi normativi:</w:t>
            </w:r>
            <w:r w:rsidRPr="007249A8">
              <w:rPr>
                <w:rFonts w:ascii="Arial Narrow" w:eastAsia="Times New Roman" w:hAnsi="Arial Narrow" w:cs="Calibri"/>
                <w:b/>
                <w:bCs/>
                <w:kern w:val="0"/>
                <w:sz w:val="18"/>
                <w:szCs w:val="18"/>
                <w:lang w:eastAsia="sl-SI"/>
                <w14:ligatures w14:val="none"/>
              </w:rPr>
              <w:br/>
              <w:t>13</w:t>
            </w:r>
            <w:r w:rsidR="009F4514">
              <w:rPr>
                <w:rFonts w:ascii="Arial Narrow" w:eastAsia="Times New Roman" w:hAnsi="Arial Narrow" w:cs="Calibri"/>
                <w:b/>
                <w:bCs/>
                <w:kern w:val="0"/>
                <w:sz w:val="18"/>
                <w:szCs w:val="18"/>
                <w:lang w:eastAsia="sl-SI"/>
                <w14:ligatures w14:val="none"/>
              </w:rPr>
              <w:t>3</w:t>
            </w:r>
            <w:r w:rsidRPr="007249A8">
              <w:rPr>
                <w:rFonts w:ascii="Arial Narrow" w:eastAsia="Times New Roman" w:hAnsi="Arial Narrow" w:cs="Calibri"/>
                <w:b/>
                <w:bCs/>
                <w:kern w:val="0"/>
                <w:sz w:val="18"/>
                <w:szCs w:val="18"/>
                <w:lang w:eastAsia="sl-SI"/>
                <w14:ligatures w14:val="none"/>
              </w:rPr>
              <w:t>5-B</w:t>
            </w:r>
            <w:r w:rsidR="008159CB">
              <w:rPr>
                <w:rFonts w:ascii="Arial Narrow" w:eastAsia="Times New Roman" w:hAnsi="Arial Narrow" w:cs="Calibri"/>
                <w:b/>
                <w:bCs/>
                <w:kern w:val="0"/>
                <w:sz w:val="18"/>
                <w:szCs w:val="18"/>
                <w:lang w:eastAsia="sl-SI"/>
                <w14:ligatures w14:val="none"/>
              </w:rPr>
              <w:t>.</w:t>
            </w:r>
            <w:r w:rsidRPr="007249A8">
              <w:rPr>
                <w:rFonts w:ascii="Arial Narrow" w:eastAsia="Times New Roman" w:hAnsi="Arial Narrow" w:cs="Calibri"/>
                <w:b/>
                <w:bCs/>
                <w:kern w:val="0"/>
                <w:sz w:val="18"/>
                <w:szCs w:val="18"/>
                <w:lang w:eastAsia="sl-SI"/>
                <w14:ligatures w14:val="none"/>
              </w:rPr>
              <w:br/>
            </w:r>
          </w:p>
        </w:tc>
        <w:tc>
          <w:tcPr>
            <w:tcW w:w="1390" w:type="dxa"/>
            <w:tcBorders>
              <w:top w:val="nil"/>
              <w:left w:val="nil"/>
              <w:bottom w:val="nil"/>
              <w:right w:val="nil"/>
            </w:tcBorders>
            <w:noWrap/>
            <w:vAlign w:val="bottom"/>
            <w:hideMark/>
          </w:tcPr>
          <w:p w14:paraId="3C2D776C" w14:textId="77777777"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p>
        </w:tc>
      </w:tr>
      <w:tr w:rsidR="007249A8" w:rsidRPr="007249A8" w14:paraId="297BB9EE" w14:textId="77777777" w:rsidTr="005F1200">
        <w:trPr>
          <w:trHeight w:val="280"/>
        </w:trPr>
        <w:tc>
          <w:tcPr>
            <w:tcW w:w="2690" w:type="dxa"/>
            <w:tcBorders>
              <w:top w:val="nil"/>
              <w:left w:val="nil"/>
              <w:bottom w:val="nil"/>
              <w:right w:val="nil"/>
            </w:tcBorders>
            <w:noWrap/>
            <w:vAlign w:val="bottom"/>
            <w:hideMark/>
          </w:tcPr>
          <w:p w14:paraId="5EC70FD4"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186" w:type="dxa"/>
            <w:tcBorders>
              <w:top w:val="nil"/>
              <w:left w:val="nil"/>
              <w:bottom w:val="nil"/>
              <w:right w:val="nil"/>
            </w:tcBorders>
            <w:hideMark/>
          </w:tcPr>
          <w:p w14:paraId="15B72E55"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hideMark/>
          </w:tcPr>
          <w:p w14:paraId="2F791F17"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 stol RIO proizvajalca Mael s.r.l. ali enakovredno.</w:t>
            </w:r>
          </w:p>
        </w:tc>
        <w:tc>
          <w:tcPr>
            <w:tcW w:w="1390" w:type="dxa"/>
            <w:tcBorders>
              <w:top w:val="nil"/>
              <w:left w:val="nil"/>
              <w:bottom w:val="nil"/>
              <w:right w:val="nil"/>
            </w:tcBorders>
            <w:noWrap/>
            <w:vAlign w:val="bottom"/>
            <w:hideMark/>
          </w:tcPr>
          <w:p w14:paraId="54AA6F46"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7145E254" w14:textId="77777777" w:rsidTr="005F1200">
        <w:trPr>
          <w:trHeight w:val="2550"/>
        </w:trPr>
        <w:tc>
          <w:tcPr>
            <w:tcW w:w="2690" w:type="dxa"/>
            <w:tcBorders>
              <w:top w:val="nil"/>
              <w:left w:val="nil"/>
              <w:bottom w:val="single" w:sz="4" w:space="0" w:color="auto"/>
              <w:right w:val="nil"/>
            </w:tcBorders>
            <w:noWrap/>
            <w:vAlign w:val="bottom"/>
            <w:hideMark/>
          </w:tcPr>
          <w:p w14:paraId="0A98AFB6"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lastRenderedPageBreak/>
              <w:t> </w:t>
            </w:r>
          </w:p>
        </w:tc>
        <w:tc>
          <w:tcPr>
            <w:tcW w:w="186" w:type="dxa"/>
            <w:tcBorders>
              <w:top w:val="nil"/>
              <w:left w:val="nil"/>
              <w:bottom w:val="single" w:sz="4" w:space="0" w:color="auto"/>
              <w:right w:val="nil"/>
            </w:tcBorders>
            <w:noWrap/>
            <w:vAlign w:val="bottom"/>
            <w:hideMark/>
          </w:tcPr>
          <w:p w14:paraId="1E99A133"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4806" w:type="dxa"/>
            <w:tcBorders>
              <w:top w:val="nil"/>
              <w:left w:val="nil"/>
              <w:bottom w:val="single" w:sz="4" w:space="0" w:color="auto"/>
              <w:right w:val="nil"/>
            </w:tcBorders>
            <w:noWrap/>
            <w:vAlign w:val="bottom"/>
            <w:hideMark/>
          </w:tcPr>
          <w:p w14:paraId="06C9F154" w14:textId="2D135738"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noProof/>
                <w:color w:val="000000"/>
                <w:kern w:val="0"/>
                <w:sz w:val="22"/>
                <w:szCs w:val="22"/>
                <w:lang w:eastAsia="sl-SI"/>
                <w14:ligatures w14:val="none"/>
              </w:rPr>
              <w:drawing>
                <wp:anchor distT="0" distB="0" distL="114300" distR="114300" simplePos="0" relativeHeight="251673600" behindDoc="0" locked="0" layoutInCell="1" allowOverlap="1" wp14:anchorId="6420E0B8" wp14:editId="0AB4E4E4">
                  <wp:simplePos x="0" y="0"/>
                  <wp:positionH relativeFrom="column">
                    <wp:posOffset>0</wp:posOffset>
                  </wp:positionH>
                  <wp:positionV relativeFrom="paragraph">
                    <wp:posOffset>50800</wp:posOffset>
                  </wp:positionV>
                  <wp:extent cx="1092200" cy="1435100"/>
                  <wp:effectExtent l="0" t="0" r="0" b="0"/>
                  <wp:wrapNone/>
                  <wp:docPr id="114" name="Slika 19" descr="Slika, ki vsebuje besede pohištvo, stol, pisarniški stol, naslon za roke&#10;&#10;Vsebina, ustvarjena z umetno inteligenco, morda ni pravilna.">
                    <a:extLst xmlns:a="http://schemas.openxmlformats.org/drawingml/2006/main">
                      <a:ext uri="{FF2B5EF4-FFF2-40B4-BE49-F238E27FC236}">
                        <a16:creationId xmlns:a16="http://schemas.microsoft.com/office/drawing/2014/main" id="{00000000-0008-0000-0100-000072000000}"/>
                      </a:ext>
                    </a:extLst>
                  </wp:docPr>
                  <wp:cNvGraphicFramePr/>
                  <a:graphic xmlns:a="http://schemas.openxmlformats.org/drawingml/2006/main">
                    <a:graphicData uri="http://schemas.openxmlformats.org/drawingml/2006/picture">
                      <pic:pic xmlns:pic="http://schemas.openxmlformats.org/drawingml/2006/picture">
                        <pic:nvPicPr>
                          <pic:cNvPr id="114" name="Slika 19" descr="Slika, ki vsebuje besede pohištvo, stol, pisarniški stol, naslon za roke&#10;&#10;Vsebina, ustvarjena z umetno inteligenco, morda ni pravilna.">
                            <a:extLst>
                              <a:ext uri="{FF2B5EF4-FFF2-40B4-BE49-F238E27FC236}">
                                <a16:creationId xmlns:a16="http://schemas.microsoft.com/office/drawing/2014/main" id="{00000000-0008-0000-0100-000072000000}"/>
                              </a:ext>
                            </a:extLst>
                          </pic:cNvPr>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24114" r="68581" b="12782"/>
                          <a:stretch/>
                        </pic:blipFill>
                        <pic:spPr bwMode="auto">
                          <a:xfrm>
                            <a:off x="0" y="0"/>
                            <a:ext cx="1088780"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single" w:sz="4" w:space="0" w:color="auto"/>
              <w:right w:val="nil"/>
            </w:tcBorders>
            <w:noWrap/>
            <w:vAlign w:val="bottom"/>
            <w:hideMark/>
          </w:tcPr>
          <w:p w14:paraId="0C3BE827"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3677EAD4" w14:textId="77777777" w:rsidTr="005F1200">
        <w:trPr>
          <w:trHeight w:val="210"/>
        </w:trPr>
        <w:tc>
          <w:tcPr>
            <w:tcW w:w="2690" w:type="dxa"/>
            <w:tcBorders>
              <w:top w:val="nil"/>
              <w:left w:val="nil"/>
              <w:bottom w:val="single" w:sz="4" w:space="0" w:color="auto"/>
              <w:right w:val="nil"/>
            </w:tcBorders>
            <w:noWrap/>
            <w:vAlign w:val="bottom"/>
            <w:hideMark/>
          </w:tcPr>
          <w:p w14:paraId="21089945"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ST2</w:t>
            </w:r>
          </w:p>
        </w:tc>
        <w:tc>
          <w:tcPr>
            <w:tcW w:w="186" w:type="dxa"/>
            <w:tcBorders>
              <w:top w:val="nil"/>
              <w:left w:val="nil"/>
              <w:bottom w:val="single" w:sz="4" w:space="0" w:color="auto"/>
              <w:right w:val="nil"/>
            </w:tcBorders>
            <w:noWrap/>
            <w:vAlign w:val="bottom"/>
            <w:hideMark/>
          </w:tcPr>
          <w:p w14:paraId="61EC9D25"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4D556D4E"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STOL KONFERENČNI</w:t>
            </w:r>
          </w:p>
        </w:tc>
        <w:tc>
          <w:tcPr>
            <w:tcW w:w="1390" w:type="dxa"/>
            <w:tcBorders>
              <w:top w:val="nil"/>
              <w:left w:val="nil"/>
              <w:bottom w:val="single" w:sz="4" w:space="0" w:color="auto"/>
              <w:right w:val="nil"/>
            </w:tcBorders>
            <w:noWrap/>
            <w:vAlign w:val="bottom"/>
            <w:hideMark/>
          </w:tcPr>
          <w:p w14:paraId="614F3382"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6B31892E" w14:textId="77777777" w:rsidTr="005F1200">
        <w:trPr>
          <w:trHeight w:val="690"/>
        </w:trPr>
        <w:tc>
          <w:tcPr>
            <w:tcW w:w="2690" w:type="dxa"/>
            <w:tcBorders>
              <w:top w:val="nil"/>
              <w:left w:val="nil"/>
              <w:bottom w:val="nil"/>
              <w:right w:val="nil"/>
            </w:tcBorders>
            <w:noWrap/>
            <w:vAlign w:val="bottom"/>
            <w:hideMark/>
          </w:tcPr>
          <w:p w14:paraId="3178905F"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86" w:type="dxa"/>
            <w:tcBorders>
              <w:top w:val="nil"/>
              <w:left w:val="nil"/>
              <w:bottom w:val="nil"/>
              <w:right w:val="nil"/>
            </w:tcBorders>
            <w:hideMark/>
          </w:tcPr>
          <w:p w14:paraId="79475FAE"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nil"/>
              <w:right w:val="nil"/>
            </w:tcBorders>
            <w:hideMark/>
          </w:tcPr>
          <w:p w14:paraId="422E87E1"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Sediščna školjka iz polipropilena, s tapeciranim sediščem in naslonom, barva po izbiri projektanta.</w:t>
            </w:r>
            <w:r w:rsidRPr="007249A8">
              <w:rPr>
                <w:rFonts w:ascii="Arial Narrow" w:eastAsia="Times New Roman" w:hAnsi="Arial Narrow" w:cs="Calibri"/>
                <w:kern w:val="0"/>
                <w:sz w:val="18"/>
                <w:szCs w:val="18"/>
                <w:lang w:eastAsia="sl-SI"/>
                <w14:ligatures w14:val="none"/>
              </w:rPr>
              <w:br/>
              <w:t>Aluminijasto podnožje - sanke.</w:t>
            </w:r>
          </w:p>
        </w:tc>
        <w:tc>
          <w:tcPr>
            <w:tcW w:w="1390" w:type="dxa"/>
            <w:tcBorders>
              <w:top w:val="nil"/>
              <w:left w:val="nil"/>
              <w:bottom w:val="nil"/>
              <w:right w:val="nil"/>
            </w:tcBorders>
            <w:noWrap/>
            <w:vAlign w:val="bottom"/>
            <w:hideMark/>
          </w:tcPr>
          <w:p w14:paraId="0E1F8B59"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73AD3F60" w14:textId="77777777" w:rsidTr="005F1200">
        <w:trPr>
          <w:trHeight w:val="280"/>
        </w:trPr>
        <w:tc>
          <w:tcPr>
            <w:tcW w:w="2690" w:type="dxa"/>
            <w:tcBorders>
              <w:top w:val="nil"/>
              <w:left w:val="nil"/>
              <w:bottom w:val="nil"/>
              <w:right w:val="nil"/>
            </w:tcBorders>
            <w:noWrap/>
            <w:vAlign w:val="bottom"/>
            <w:hideMark/>
          </w:tcPr>
          <w:p w14:paraId="66689E39"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p>
        </w:tc>
        <w:tc>
          <w:tcPr>
            <w:tcW w:w="186" w:type="dxa"/>
            <w:tcBorders>
              <w:top w:val="nil"/>
              <w:left w:val="nil"/>
              <w:bottom w:val="nil"/>
              <w:right w:val="nil"/>
            </w:tcBorders>
            <w:hideMark/>
          </w:tcPr>
          <w:p w14:paraId="568ADBEE"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hideMark/>
          </w:tcPr>
          <w:p w14:paraId="28241088"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 stol FILO V proizvajalca MAEL s.r.l. ali enakovredno.</w:t>
            </w:r>
          </w:p>
        </w:tc>
        <w:tc>
          <w:tcPr>
            <w:tcW w:w="1390" w:type="dxa"/>
            <w:tcBorders>
              <w:top w:val="nil"/>
              <w:left w:val="nil"/>
              <w:bottom w:val="nil"/>
              <w:right w:val="nil"/>
            </w:tcBorders>
            <w:noWrap/>
            <w:vAlign w:val="bottom"/>
            <w:hideMark/>
          </w:tcPr>
          <w:p w14:paraId="0A9AE76F"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6C62D7C5" w14:textId="77777777" w:rsidTr="005F1200">
        <w:trPr>
          <w:trHeight w:val="2550"/>
        </w:trPr>
        <w:tc>
          <w:tcPr>
            <w:tcW w:w="2690" w:type="dxa"/>
            <w:tcBorders>
              <w:top w:val="nil"/>
              <w:left w:val="nil"/>
              <w:bottom w:val="single" w:sz="4" w:space="0" w:color="auto"/>
              <w:right w:val="nil"/>
            </w:tcBorders>
            <w:noWrap/>
            <w:vAlign w:val="bottom"/>
            <w:hideMark/>
          </w:tcPr>
          <w:p w14:paraId="58652C9A"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86" w:type="dxa"/>
            <w:tcBorders>
              <w:top w:val="nil"/>
              <w:left w:val="nil"/>
              <w:bottom w:val="single" w:sz="4" w:space="0" w:color="auto"/>
              <w:right w:val="nil"/>
            </w:tcBorders>
            <w:hideMark/>
          </w:tcPr>
          <w:p w14:paraId="3C6CEAFC"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single" w:sz="4" w:space="0" w:color="auto"/>
              <w:right w:val="nil"/>
            </w:tcBorders>
            <w:hideMark/>
          </w:tcPr>
          <w:p w14:paraId="397F939F" w14:textId="00509812"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noProof/>
                <w:kern w:val="0"/>
                <w:sz w:val="18"/>
                <w:szCs w:val="18"/>
                <w:lang w:eastAsia="sl-SI"/>
                <w14:ligatures w14:val="none"/>
              </w:rPr>
              <w:drawing>
                <wp:anchor distT="0" distB="0" distL="114300" distR="114300" simplePos="0" relativeHeight="251674624" behindDoc="0" locked="0" layoutInCell="1" allowOverlap="1" wp14:anchorId="5C59CDCE" wp14:editId="2544D70D">
                  <wp:simplePos x="0" y="0"/>
                  <wp:positionH relativeFrom="column">
                    <wp:posOffset>0</wp:posOffset>
                  </wp:positionH>
                  <wp:positionV relativeFrom="paragraph">
                    <wp:posOffset>44450</wp:posOffset>
                  </wp:positionV>
                  <wp:extent cx="2095500" cy="1441450"/>
                  <wp:effectExtent l="0" t="0" r="0" b="6350"/>
                  <wp:wrapNone/>
                  <wp:docPr id="115" name="Slika 18" descr="Slika, ki vsebuje besede pohištvo, stol&#10;&#10;Vsebina, ustvarjena z umetno inteligenco, morda ni pravilna.">
                    <a:extLst xmlns:a="http://schemas.openxmlformats.org/drawingml/2006/main">
                      <a:ext uri="{FF2B5EF4-FFF2-40B4-BE49-F238E27FC236}">
                        <a16:creationId xmlns:a16="http://schemas.microsoft.com/office/drawing/2014/main" id="{00000000-0008-0000-0100-000073000000}"/>
                      </a:ext>
                    </a:extLst>
                  </wp:docPr>
                  <wp:cNvGraphicFramePr/>
                  <a:graphic xmlns:a="http://schemas.openxmlformats.org/drawingml/2006/main">
                    <a:graphicData uri="http://schemas.openxmlformats.org/drawingml/2006/picture">
                      <pic:pic xmlns:pic="http://schemas.openxmlformats.org/drawingml/2006/picture">
                        <pic:nvPicPr>
                          <pic:cNvPr id="115" name="Slika 18" descr="Slika, ki vsebuje besede pohištvo, stol&#10;&#10;Vsebina, ustvarjena z umetno inteligenco, morda ni pravilna.">
                            <a:extLst>
                              <a:ext uri="{FF2B5EF4-FFF2-40B4-BE49-F238E27FC236}">
                                <a16:creationId xmlns:a16="http://schemas.microsoft.com/office/drawing/2014/main" id="{00000000-0008-0000-0100-000073000000}"/>
                              </a:ext>
                            </a:extLst>
                          </pic:cNvPr>
                          <pic:cNvPicPr>
                            <a:picLocks noChangeAspect="1"/>
                          </pic:cNvPicPr>
                        </pic:nvPicPr>
                        <pic:blipFill>
                          <a:blip r:embed="rId28"/>
                          <a:stretch>
                            <a:fillRect/>
                          </a:stretch>
                        </pic:blipFill>
                        <pic:spPr>
                          <a:xfrm>
                            <a:off x="0" y="0"/>
                            <a:ext cx="2093520" cy="1440000"/>
                          </a:xfrm>
                          <a:prstGeom prst="rect">
                            <a:avLst/>
                          </a:prstGeom>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single" w:sz="4" w:space="0" w:color="auto"/>
              <w:right w:val="nil"/>
            </w:tcBorders>
            <w:noWrap/>
            <w:vAlign w:val="bottom"/>
            <w:hideMark/>
          </w:tcPr>
          <w:p w14:paraId="6E4F1EF0"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7AC710CD" w14:textId="77777777" w:rsidTr="005F1200">
        <w:trPr>
          <w:trHeight w:val="210"/>
        </w:trPr>
        <w:tc>
          <w:tcPr>
            <w:tcW w:w="2690" w:type="dxa"/>
            <w:tcBorders>
              <w:top w:val="nil"/>
              <w:left w:val="nil"/>
              <w:bottom w:val="single" w:sz="4" w:space="0" w:color="auto"/>
              <w:right w:val="nil"/>
            </w:tcBorders>
            <w:noWrap/>
            <w:vAlign w:val="bottom"/>
            <w:hideMark/>
          </w:tcPr>
          <w:p w14:paraId="26FC80B4"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ST4</w:t>
            </w:r>
          </w:p>
        </w:tc>
        <w:tc>
          <w:tcPr>
            <w:tcW w:w="186" w:type="dxa"/>
            <w:tcBorders>
              <w:top w:val="nil"/>
              <w:left w:val="nil"/>
              <w:bottom w:val="single" w:sz="4" w:space="0" w:color="auto"/>
              <w:right w:val="nil"/>
            </w:tcBorders>
            <w:noWrap/>
            <w:vAlign w:val="bottom"/>
            <w:hideMark/>
          </w:tcPr>
          <w:p w14:paraId="3FE22EAA"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63250F37"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STOL ZA OBISKOVALCE</w:t>
            </w:r>
          </w:p>
        </w:tc>
        <w:tc>
          <w:tcPr>
            <w:tcW w:w="1390" w:type="dxa"/>
            <w:tcBorders>
              <w:top w:val="nil"/>
              <w:left w:val="nil"/>
              <w:bottom w:val="single" w:sz="4" w:space="0" w:color="auto"/>
              <w:right w:val="nil"/>
            </w:tcBorders>
            <w:noWrap/>
            <w:vAlign w:val="bottom"/>
            <w:hideMark/>
          </w:tcPr>
          <w:p w14:paraId="1FC59A8F"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38542778" w14:textId="77777777" w:rsidTr="005F1200">
        <w:trPr>
          <w:trHeight w:val="690"/>
        </w:trPr>
        <w:tc>
          <w:tcPr>
            <w:tcW w:w="2690" w:type="dxa"/>
            <w:tcBorders>
              <w:top w:val="nil"/>
              <w:left w:val="nil"/>
              <w:bottom w:val="nil"/>
              <w:right w:val="nil"/>
            </w:tcBorders>
            <w:noWrap/>
            <w:vAlign w:val="bottom"/>
            <w:hideMark/>
          </w:tcPr>
          <w:p w14:paraId="41DC72CC"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86" w:type="dxa"/>
            <w:tcBorders>
              <w:top w:val="nil"/>
              <w:left w:val="nil"/>
              <w:bottom w:val="nil"/>
              <w:right w:val="nil"/>
            </w:tcBorders>
            <w:hideMark/>
          </w:tcPr>
          <w:p w14:paraId="412CCC5C"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nil"/>
              <w:right w:val="nil"/>
            </w:tcBorders>
            <w:hideMark/>
          </w:tcPr>
          <w:p w14:paraId="6EA8AD80"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Stol s školjko iz vezane plošče različnih debelin in kovinskega ogrodja iz cevi fi16mm (prašno barvano). Školjka je lahko jesen natur ali lužena na barve iz barvne karte proizvajalca (barva na vodni osnovi, mat, "anti-scratch").</w:t>
            </w:r>
          </w:p>
        </w:tc>
        <w:tc>
          <w:tcPr>
            <w:tcW w:w="1390" w:type="dxa"/>
            <w:tcBorders>
              <w:top w:val="nil"/>
              <w:left w:val="nil"/>
              <w:bottom w:val="nil"/>
              <w:right w:val="nil"/>
            </w:tcBorders>
            <w:noWrap/>
            <w:vAlign w:val="bottom"/>
            <w:hideMark/>
          </w:tcPr>
          <w:p w14:paraId="5814FDA9"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283676C7" w14:textId="77777777" w:rsidTr="005F1200">
        <w:trPr>
          <w:trHeight w:val="280"/>
        </w:trPr>
        <w:tc>
          <w:tcPr>
            <w:tcW w:w="2690" w:type="dxa"/>
            <w:tcBorders>
              <w:top w:val="nil"/>
              <w:left w:val="nil"/>
              <w:bottom w:val="nil"/>
              <w:right w:val="nil"/>
            </w:tcBorders>
            <w:noWrap/>
            <w:vAlign w:val="bottom"/>
            <w:hideMark/>
          </w:tcPr>
          <w:p w14:paraId="0F7AEFBA"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p>
        </w:tc>
        <w:tc>
          <w:tcPr>
            <w:tcW w:w="186" w:type="dxa"/>
            <w:tcBorders>
              <w:top w:val="nil"/>
              <w:left w:val="nil"/>
              <w:bottom w:val="nil"/>
              <w:right w:val="nil"/>
            </w:tcBorders>
            <w:hideMark/>
          </w:tcPr>
          <w:p w14:paraId="7A4B70D5"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hideMark/>
          </w:tcPr>
          <w:p w14:paraId="3B349969"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 stol Babila 2730 proizvajalca Pedrali s.r.l. ali enakovredno.</w:t>
            </w:r>
          </w:p>
        </w:tc>
        <w:tc>
          <w:tcPr>
            <w:tcW w:w="1390" w:type="dxa"/>
            <w:tcBorders>
              <w:top w:val="nil"/>
              <w:left w:val="nil"/>
              <w:bottom w:val="nil"/>
              <w:right w:val="nil"/>
            </w:tcBorders>
            <w:noWrap/>
            <w:vAlign w:val="bottom"/>
            <w:hideMark/>
          </w:tcPr>
          <w:p w14:paraId="6BEE18B3"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1B6883E8" w14:textId="77777777" w:rsidTr="005F1200">
        <w:trPr>
          <w:trHeight w:val="2550"/>
        </w:trPr>
        <w:tc>
          <w:tcPr>
            <w:tcW w:w="2690" w:type="dxa"/>
            <w:tcBorders>
              <w:top w:val="nil"/>
              <w:left w:val="nil"/>
              <w:bottom w:val="single" w:sz="4" w:space="0" w:color="auto"/>
              <w:right w:val="nil"/>
            </w:tcBorders>
            <w:noWrap/>
            <w:vAlign w:val="bottom"/>
            <w:hideMark/>
          </w:tcPr>
          <w:p w14:paraId="4C776B90"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86" w:type="dxa"/>
            <w:tcBorders>
              <w:top w:val="nil"/>
              <w:left w:val="nil"/>
              <w:bottom w:val="single" w:sz="4" w:space="0" w:color="auto"/>
              <w:right w:val="nil"/>
            </w:tcBorders>
            <w:noWrap/>
            <w:vAlign w:val="bottom"/>
            <w:hideMark/>
          </w:tcPr>
          <w:p w14:paraId="1C6640CA"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single" w:sz="4" w:space="0" w:color="auto"/>
              <w:right w:val="nil"/>
            </w:tcBorders>
            <w:noWrap/>
            <w:vAlign w:val="bottom"/>
            <w:hideMark/>
          </w:tcPr>
          <w:p w14:paraId="19D0582E" w14:textId="306AB7C2"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noProof/>
                <w:kern w:val="0"/>
                <w:sz w:val="20"/>
                <w:szCs w:val="20"/>
                <w:lang w:eastAsia="sl-SI"/>
                <w14:ligatures w14:val="none"/>
              </w:rPr>
              <w:drawing>
                <wp:anchor distT="0" distB="0" distL="114300" distR="114300" simplePos="0" relativeHeight="251642880" behindDoc="0" locked="0" layoutInCell="1" allowOverlap="1" wp14:anchorId="7C39454E" wp14:editId="5CFAD5A7">
                  <wp:simplePos x="0" y="0"/>
                  <wp:positionH relativeFrom="column">
                    <wp:posOffset>0</wp:posOffset>
                  </wp:positionH>
                  <wp:positionV relativeFrom="paragraph">
                    <wp:posOffset>50800</wp:posOffset>
                  </wp:positionV>
                  <wp:extent cx="1257300" cy="1435100"/>
                  <wp:effectExtent l="0" t="0" r="0" b="0"/>
                  <wp:wrapNone/>
                  <wp:docPr id="75" name="Slika 17" descr="Slika, ki vsebuje besede pohištvo, stol, tla, oblikovanje&#10;&#10;Vsebina, ustvarjena z umetno inteligenco, morda ni pravilna.">
                    <a:extLst xmlns:a="http://schemas.openxmlformats.org/drawingml/2006/main">
                      <a:ext uri="{FF2B5EF4-FFF2-40B4-BE49-F238E27FC236}">
                        <a16:creationId xmlns:a16="http://schemas.microsoft.com/office/drawing/2014/main" id="{00000000-0008-0000-0100-000074000000}"/>
                      </a:ext>
                    </a:extLst>
                  </wp:docPr>
                  <wp:cNvGraphicFramePr/>
                  <a:graphic xmlns:a="http://schemas.openxmlformats.org/drawingml/2006/main">
                    <a:graphicData uri="http://schemas.openxmlformats.org/drawingml/2006/picture">
                      <pic:pic xmlns:pic="http://schemas.openxmlformats.org/drawingml/2006/picture">
                        <pic:nvPicPr>
                          <pic:cNvPr id="75" name="Slika 17" descr="Slika, ki vsebuje besede pohištvo, stol, tla, oblikovanje&#10;&#10;Vsebina, ustvarjena z umetno inteligenco, morda ni pravilna.">
                            <a:extLst>
                              <a:ext uri="{FF2B5EF4-FFF2-40B4-BE49-F238E27FC236}">
                                <a16:creationId xmlns:a16="http://schemas.microsoft.com/office/drawing/2014/main" id="{00000000-0008-0000-0100-000074000000}"/>
                              </a:ext>
                            </a:extLst>
                          </pic:cNvPr>
                          <pic:cNvPicPr>
                            <a:picLocks noChangeAspect="1"/>
                          </pic:cNvPicPr>
                        </pic:nvPicPr>
                        <pic:blipFill>
                          <a:blip r:embed="rId29"/>
                          <a:stretch>
                            <a:fillRect/>
                          </a:stretch>
                        </pic:blipFill>
                        <pic:spPr>
                          <a:xfrm>
                            <a:off x="0" y="0"/>
                            <a:ext cx="1259762" cy="1440000"/>
                          </a:xfrm>
                          <a:prstGeom prst="rect">
                            <a:avLst/>
                          </a:prstGeom>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single" w:sz="4" w:space="0" w:color="auto"/>
              <w:right w:val="nil"/>
            </w:tcBorders>
            <w:noWrap/>
            <w:vAlign w:val="bottom"/>
            <w:hideMark/>
          </w:tcPr>
          <w:p w14:paraId="68D3AB89"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7329154F" w14:textId="77777777" w:rsidTr="005F1200">
        <w:trPr>
          <w:trHeight w:val="210"/>
        </w:trPr>
        <w:tc>
          <w:tcPr>
            <w:tcW w:w="2690" w:type="dxa"/>
            <w:tcBorders>
              <w:top w:val="nil"/>
              <w:left w:val="nil"/>
              <w:bottom w:val="single" w:sz="4" w:space="0" w:color="auto"/>
              <w:right w:val="nil"/>
            </w:tcBorders>
            <w:noWrap/>
            <w:vAlign w:val="bottom"/>
            <w:hideMark/>
          </w:tcPr>
          <w:p w14:paraId="13992CA8"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ST5</w:t>
            </w:r>
          </w:p>
        </w:tc>
        <w:tc>
          <w:tcPr>
            <w:tcW w:w="186" w:type="dxa"/>
            <w:tcBorders>
              <w:top w:val="nil"/>
              <w:left w:val="nil"/>
              <w:bottom w:val="single" w:sz="4" w:space="0" w:color="auto"/>
              <w:right w:val="nil"/>
            </w:tcBorders>
            <w:noWrap/>
            <w:vAlign w:val="bottom"/>
            <w:hideMark/>
          </w:tcPr>
          <w:p w14:paraId="7652E68B"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65636791"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STOL SEJNI</w:t>
            </w:r>
          </w:p>
        </w:tc>
        <w:tc>
          <w:tcPr>
            <w:tcW w:w="1390" w:type="dxa"/>
            <w:tcBorders>
              <w:top w:val="nil"/>
              <w:left w:val="nil"/>
              <w:bottom w:val="single" w:sz="4" w:space="0" w:color="auto"/>
              <w:right w:val="nil"/>
            </w:tcBorders>
            <w:noWrap/>
            <w:vAlign w:val="bottom"/>
            <w:hideMark/>
          </w:tcPr>
          <w:p w14:paraId="3189164B"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6D53BB4B" w14:textId="77777777" w:rsidTr="005F1200">
        <w:trPr>
          <w:trHeight w:val="920"/>
        </w:trPr>
        <w:tc>
          <w:tcPr>
            <w:tcW w:w="2690" w:type="dxa"/>
            <w:tcBorders>
              <w:top w:val="nil"/>
              <w:left w:val="nil"/>
              <w:bottom w:val="nil"/>
              <w:right w:val="nil"/>
            </w:tcBorders>
            <w:noWrap/>
            <w:vAlign w:val="bottom"/>
            <w:hideMark/>
          </w:tcPr>
          <w:p w14:paraId="0A235E48"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86" w:type="dxa"/>
            <w:tcBorders>
              <w:top w:val="nil"/>
              <w:left w:val="nil"/>
              <w:bottom w:val="nil"/>
              <w:right w:val="nil"/>
            </w:tcBorders>
            <w:hideMark/>
          </w:tcPr>
          <w:p w14:paraId="09E496E6"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nil"/>
              <w:right w:val="nil"/>
            </w:tcBorders>
            <w:hideMark/>
          </w:tcPr>
          <w:p w14:paraId="217DA583"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Stol s školjko iz tehnopolimerja (antistatičen, anti UV), na kovinskih nogag fi 16mm, prašno barvanih.</w:t>
            </w:r>
            <w:r w:rsidRPr="007249A8">
              <w:rPr>
                <w:rFonts w:ascii="Arial Narrow" w:eastAsia="Times New Roman" w:hAnsi="Arial Narrow" w:cs="Calibri"/>
                <w:kern w:val="0"/>
                <w:sz w:val="18"/>
                <w:szCs w:val="18"/>
                <w:lang w:eastAsia="sl-SI"/>
                <w14:ligatures w14:val="none"/>
              </w:rPr>
              <w:br/>
              <w:t>Stol je primeren za uporabo v javnih in pisarniških prostorih ter omogoča nalaganje več stolov enega na drugega.</w:t>
            </w:r>
          </w:p>
        </w:tc>
        <w:tc>
          <w:tcPr>
            <w:tcW w:w="1390" w:type="dxa"/>
            <w:tcBorders>
              <w:top w:val="nil"/>
              <w:left w:val="nil"/>
              <w:bottom w:val="nil"/>
              <w:right w:val="nil"/>
            </w:tcBorders>
            <w:noWrap/>
            <w:vAlign w:val="bottom"/>
            <w:hideMark/>
          </w:tcPr>
          <w:p w14:paraId="6C434FA7"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7515C29D" w14:textId="77777777" w:rsidTr="005F1200">
        <w:trPr>
          <w:trHeight w:val="280"/>
        </w:trPr>
        <w:tc>
          <w:tcPr>
            <w:tcW w:w="2690" w:type="dxa"/>
            <w:tcBorders>
              <w:top w:val="nil"/>
              <w:left w:val="nil"/>
              <w:bottom w:val="nil"/>
              <w:right w:val="nil"/>
            </w:tcBorders>
            <w:noWrap/>
            <w:vAlign w:val="bottom"/>
            <w:hideMark/>
          </w:tcPr>
          <w:p w14:paraId="40450F60"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p>
        </w:tc>
        <w:tc>
          <w:tcPr>
            <w:tcW w:w="186" w:type="dxa"/>
            <w:tcBorders>
              <w:top w:val="nil"/>
              <w:left w:val="nil"/>
              <w:bottom w:val="nil"/>
              <w:right w:val="nil"/>
            </w:tcBorders>
            <w:hideMark/>
          </w:tcPr>
          <w:p w14:paraId="346BBBB4"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hideMark/>
          </w:tcPr>
          <w:p w14:paraId="240CBC76"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 stol Babila 2730 proizvajalca Pedrali s.r.l. ali enakovredno.</w:t>
            </w:r>
          </w:p>
        </w:tc>
        <w:tc>
          <w:tcPr>
            <w:tcW w:w="1390" w:type="dxa"/>
            <w:tcBorders>
              <w:top w:val="nil"/>
              <w:left w:val="nil"/>
              <w:bottom w:val="nil"/>
              <w:right w:val="nil"/>
            </w:tcBorders>
            <w:noWrap/>
            <w:vAlign w:val="bottom"/>
            <w:hideMark/>
          </w:tcPr>
          <w:p w14:paraId="17A6CD11"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3F019E5F" w14:textId="77777777" w:rsidTr="005F1200">
        <w:trPr>
          <w:trHeight w:val="2550"/>
        </w:trPr>
        <w:tc>
          <w:tcPr>
            <w:tcW w:w="2690" w:type="dxa"/>
            <w:tcBorders>
              <w:top w:val="nil"/>
              <w:left w:val="nil"/>
              <w:bottom w:val="single" w:sz="4" w:space="0" w:color="auto"/>
              <w:right w:val="nil"/>
            </w:tcBorders>
            <w:noWrap/>
            <w:vAlign w:val="bottom"/>
            <w:hideMark/>
          </w:tcPr>
          <w:p w14:paraId="5ED7FF23"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lastRenderedPageBreak/>
              <w:t> </w:t>
            </w:r>
          </w:p>
        </w:tc>
        <w:tc>
          <w:tcPr>
            <w:tcW w:w="186" w:type="dxa"/>
            <w:tcBorders>
              <w:top w:val="nil"/>
              <w:left w:val="nil"/>
              <w:bottom w:val="single" w:sz="4" w:space="0" w:color="auto"/>
              <w:right w:val="nil"/>
            </w:tcBorders>
            <w:noWrap/>
            <w:vAlign w:val="bottom"/>
            <w:hideMark/>
          </w:tcPr>
          <w:p w14:paraId="1F63D688"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single" w:sz="4" w:space="0" w:color="auto"/>
              <w:right w:val="nil"/>
            </w:tcBorders>
            <w:noWrap/>
            <w:vAlign w:val="bottom"/>
            <w:hideMark/>
          </w:tcPr>
          <w:p w14:paraId="5429D9B3" w14:textId="31F6F769"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noProof/>
                <w:kern w:val="0"/>
                <w:sz w:val="20"/>
                <w:szCs w:val="20"/>
                <w:lang w:eastAsia="sl-SI"/>
                <w14:ligatures w14:val="none"/>
              </w:rPr>
              <w:drawing>
                <wp:anchor distT="0" distB="0" distL="114300" distR="114300" simplePos="0" relativeHeight="251649024" behindDoc="0" locked="0" layoutInCell="1" allowOverlap="1" wp14:anchorId="3C24A9A3" wp14:editId="1DE34FE5">
                  <wp:simplePos x="0" y="0"/>
                  <wp:positionH relativeFrom="column">
                    <wp:posOffset>0</wp:posOffset>
                  </wp:positionH>
                  <wp:positionV relativeFrom="paragraph">
                    <wp:posOffset>25400</wp:posOffset>
                  </wp:positionV>
                  <wp:extent cx="1219200" cy="1511300"/>
                  <wp:effectExtent l="0" t="0" r="0" b="0"/>
                  <wp:wrapNone/>
                  <wp:docPr id="81" name="Slika 16" descr="Slika, ki vsebuje besede pohištvo, stol&#10;&#10;Vsebina, ustvarjena z umetno inteligenco, morda ni pravilna.">
                    <a:extLst xmlns:a="http://schemas.openxmlformats.org/drawingml/2006/main">
                      <a:ext uri="{FF2B5EF4-FFF2-40B4-BE49-F238E27FC236}">
                        <a16:creationId xmlns:a16="http://schemas.microsoft.com/office/drawing/2014/main" id="{00000000-0008-0000-0000-000051000000}"/>
                      </a:ext>
                    </a:extLst>
                  </wp:docPr>
                  <wp:cNvGraphicFramePr/>
                  <a:graphic xmlns:a="http://schemas.openxmlformats.org/drawingml/2006/main">
                    <a:graphicData uri="http://schemas.openxmlformats.org/drawingml/2006/picture">
                      <pic:pic xmlns:pic="http://schemas.openxmlformats.org/drawingml/2006/picture">
                        <pic:nvPicPr>
                          <pic:cNvPr id="81" name="Slika 16" descr="Slika, ki vsebuje besede pohištvo, stol&#10;&#10;Vsebina, ustvarjena z umetno inteligenco, morda ni pravilna.">
                            <a:extLst>
                              <a:ext uri="{FF2B5EF4-FFF2-40B4-BE49-F238E27FC236}">
                                <a16:creationId xmlns:a16="http://schemas.microsoft.com/office/drawing/2014/main" id="{00000000-0008-0000-0000-000051000000}"/>
                              </a:ext>
                            </a:extLst>
                          </pic:cNvPr>
                          <pic:cNvPicPr>
                            <a:picLocks noChangeAspect="1"/>
                          </pic:cNvPicPr>
                        </pic:nvPicPr>
                        <pic:blipFill>
                          <a:blip r:embed="rId30"/>
                          <a:stretch>
                            <a:fillRect/>
                          </a:stretch>
                        </pic:blipFill>
                        <pic:spPr>
                          <a:xfrm>
                            <a:off x="0" y="0"/>
                            <a:ext cx="1219200" cy="1513490"/>
                          </a:xfrm>
                          <a:prstGeom prst="rect">
                            <a:avLst/>
                          </a:prstGeom>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single" w:sz="4" w:space="0" w:color="auto"/>
              <w:right w:val="nil"/>
            </w:tcBorders>
            <w:noWrap/>
            <w:vAlign w:val="bottom"/>
            <w:hideMark/>
          </w:tcPr>
          <w:p w14:paraId="64918E01"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403E3149" w14:textId="77777777" w:rsidTr="005F1200">
        <w:trPr>
          <w:trHeight w:val="210"/>
        </w:trPr>
        <w:tc>
          <w:tcPr>
            <w:tcW w:w="2690" w:type="dxa"/>
            <w:tcBorders>
              <w:top w:val="nil"/>
              <w:left w:val="nil"/>
              <w:bottom w:val="single" w:sz="4" w:space="0" w:color="auto"/>
              <w:right w:val="nil"/>
            </w:tcBorders>
            <w:noWrap/>
            <w:vAlign w:val="bottom"/>
            <w:hideMark/>
          </w:tcPr>
          <w:p w14:paraId="3C256C77"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ST-VOD1</w:t>
            </w:r>
          </w:p>
        </w:tc>
        <w:tc>
          <w:tcPr>
            <w:tcW w:w="186" w:type="dxa"/>
            <w:tcBorders>
              <w:top w:val="nil"/>
              <w:left w:val="nil"/>
              <w:bottom w:val="single" w:sz="4" w:space="0" w:color="auto"/>
              <w:right w:val="nil"/>
            </w:tcBorders>
            <w:noWrap/>
            <w:vAlign w:val="bottom"/>
            <w:hideMark/>
          </w:tcPr>
          <w:p w14:paraId="02BEF5CA"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nil"/>
              <w:right w:val="nil"/>
            </w:tcBorders>
            <w:noWrap/>
            <w:vAlign w:val="bottom"/>
            <w:hideMark/>
          </w:tcPr>
          <w:p w14:paraId="72E7F0B7" w14:textId="67FB183C"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r w:rsidRPr="007249A8">
              <w:rPr>
                <w:rFonts w:ascii="Calibri" w:eastAsia="Times New Roman" w:hAnsi="Calibri" w:cs="Calibri"/>
                <w:noProof/>
                <w:color w:val="000000"/>
                <w:kern w:val="0"/>
                <w:sz w:val="22"/>
                <w:szCs w:val="22"/>
                <w:lang w:eastAsia="sl-SI"/>
                <w14:ligatures w14:val="none"/>
              </w:rPr>
              <mc:AlternateContent>
                <mc:Choice Requires="wps">
                  <w:drawing>
                    <wp:anchor distT="0" distB="0" distL="114300" distR="114300" simplePos="0" relativeHeight="251643904" behindDoc="0" locked="0" layoutInCell="1" allowOverlap="1" wp14:anchorId="658CA60F" wp14:editId="5D357CA1">
                      <wp:simplePos x="0" y="0"/>
                      <wp:positionH relativeFrom="column">
                        <wp:posOffset>0</wp:posOffset>
                      </wp:positionH>
                      <wp:positionV relativeFrom="paragraph">
                        <wp:posOffset>0</wp:posOffset>
                      </wp:positionV>
                      <wp:extent cx="304800" cy="304800"/>
                      <wp:effectExtent l="0" t="0" r="0" b="0"/>
                      <wp:wrapNone/>
                      <wp:docPr id="76" name="Pravokotnik 15" descr="Picture">
                        <a:extLst xmlns:a="http://schemas.openxmlformats.org/drawingml/2006/main">
                          <a:ext uri="{FF2B5EF4-FFF2-40B4-BE49-F238E27FC236}">
                            <a16:creationId xmlns:a16="http://schemas.microsoft.com/office/drawing/2014/main" id="{00000000-0008-0000-0100-00004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7FF70F15" id="Pravokotnik 15"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Calibri" w:eastAsia="Times New Roman" w:hAnsi="Calibri" w:cs="Calibri"/>
                <w:noProof/>
                <w:color w:val="000000"/>
                <w:kern w:val="0"/>
                <w:sz w:val="22"/>
                <w:szCs w:val="22"/>
                <w:lang w:eastAsia="sl-SI"/>
                <w14:ligatures w14:val="none"/>
              </w:rPr>
              <mc:AlternateContent>
                <mc:Choice Requires="wps">
                  <w:drawing>
                    <wp:anchor distT="0" distB="0" distL="114300" distR="114300" simplePos="0" relativeHeight="251644928" behindDoc="0" locked="0" layoutInCell="1" allowOverlap="1" wp14:anchorId="5FCB711A" wp14:editId="3394D76B">
                      <wp:simplePos x="0" y="0"/>
                      <wp:positionH relativeFrom="column">
                        <wp:posOffset>0</wp:posOffset>
                      </wp:positionH>
                      <wp:positionV relativeFrom="paragraph">
                        <wp:posOffset>0</wp:posOffset>
                      </wp:positionV>
                      <wp:extent cx="304800" cy="304800"/>
                      <wp:effectExtent l="0" t="0" r="0" b="0"/>
                      <wp:wrapNone/>
                      <wp:docPr id="77" name="Pravokotnik 14" descr="Picture">
                        <a:extLst xmlns:a="http://schemas.openxmlformats.org/drawingml/2006/main">
                          <a:ext uri="{FF2B5EF4-FFF2-40B4-BE49-F238E27FC236}">
                            <a16:creationId xmlns:a16="http://schemas.microsoft.com/office/drawing/2014/main" id="{00000000-0008-0000-0100-00004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7BF6A895" id="Pravokotnik 14"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4858"/>
            </w:tblGrid>
            <w:tr w:rsidR="007249A8" w:rsidRPr="007249A8" w14:paraId="7B04C706" w14:textId="77777777">
              <w:trPr>
                <w:trHeight w:val="210"/>
                <w:tblCellSpacing w:w="0" w:type="dxa"/>
              </w:trPr>
              <w:tc>
                <w:tcPr>
                  <w:tcW w:w="5120" w:type="dxa"/>
                  <w:tcBorders>
                    <w:top w:val="nil"/>
                    <w:left w:val="nil"/>
                    <w:bottom w:val="single" w:sz="4" w:space="0" w:color="auto"/>
                    <w:right w:val="nil"/>
                  </w:tcBorders>
                  <w:noWrap/>
                  <w:vAlign w:val="bottom"/>
                  <w:hideMark/>
                </w:tcPr>
                <w:p w14:paraId="470A8E60"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xml:space="preserve">PISARNIŠKI STOL </w:t>
                  </w:r>
                </w:p>
              </w:tc>
            </w:tr>
          </w:tbl>
          <w:p w14:paraId="01541C55" w14:textId="77777777"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p>
        </w:tc>
        <w:tc>
          <w:tcPr>
            <w:tcW w:w="1390" w:type="dxa"/>
            <w:tcBorders>
              <w:top w:val="nil"/>
              <w:left w:val="nil"/>
              <w:bottom w:val="single" w:sz="4" w:space="0" w:color="auto"/>
              <w:right w:val="nil"/>
            </w:tcBorders>
            <w:noWrap/>
            <w:vAlign w:val="bottom"/>
            <w:hideMark/>
          </w:tcPr>
          <w:p w14:paraId="12CF92C4"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2121749B" w14:textId="77777777" w:rsidTr="005F1200">
        <w:trPr>
          <w:trHeight w:val="1270"/>
        </w:trPr>
        <w:tc>
          <w:tcPr>
            <w:tcW w:w="2690" w:type="dxa"/>
            <w:tcBorders>
              <w:top w:val="nil"/>
              <w:left w:val="nil"/>
              <w:bottom w:val="nil"/>
              <w:right w:val="nil"/>
            </w:tcBorders>
            <w:noWrap/>
            <w:vAlign w:val="bottom"/>
            <w:hideMark/>
          </w:tcPr>
          <w:p w14:paraId="2CF598D2"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186" w:type="dxa"/>
            <w:tcBorders>
              <w:top w:val="nil"/>
              <w:left w:val="nil"/>
              <w:bottom w:val="nil"/>
              <w:right w:val="nil"/>
            </w:tcBorders>
            <w:noWrap/>
            <w:vAlign w:val="bottom"/>
            <w:hideMark/>
          </w:tcPr>
          <w:p w14:paraId="64F4839B"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806" w:type="dxa"/>
            <w:tcBorders>
              <w:top w:val="nil"/>
              <w:left w:val="nil"/>
              <w:bottom w:val="nil"/>
              <w:right w:val="nil"/>
            </w:tcBorders>
            <w:vAlign w:val="bottom"/>
            <w:hideMark/>
          </w:tcPr>
          <w:p w14:paraId="1369D0EA"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r w:rsidRPr="007249A8">
              <w:rPr>
                <w:rFonts w:ascii="Arial Narrow" w:eastAsia="Times New Roman" w:hAnsi="Arial Narrow" w:cs="Calibri"/>
                <w:color w:val="000000"/>
                <w:kern w:val="0"/>
                <w:sz w:val="16"/>
                <w:szCs w:val="16"/>
                <w:lang w:eastAsia="sl-SI"/>
                <w14:ligatures w14:val="none"/>
              </w:rPr>
              <w:t>Stol pisarniški visok na kolesih:</w:t>
            </w:r>
            <w:r w:rsidRPr="007249A8">
              <w:rPr>
                <w:rFonts w:ascii="Arial Narrow" w:eastAsia="Times New Roman" w:hAnsi="Arial Narrow" w:cs="Calibri"/>
                <w:color w:val="000000"/>
                <w:kern w:val="0"/>
                <w:sz w:val="16"/>
                <w:szCs w:val="16"/>
                <w:lang w:eastAsia="sl-SI"/>
                <w14:ligatures w14:val="none"/>
              </w:rPr>
              <w:br/>
              <w:t>- kolesa d50,</w:t>
            </w:r>
            <w:r w:rsidRPr="007249A8">
              <w:rPr>
                <w:rFonts w:ascii="Arial Narrow" w:eastAsia="Times New Roman" w:hAnsi="Arial Narrow" w:cs="Calibri"/>
                <w:color w:val="000000"/>
                <w:kern w:val="0"/>
                <w:sz w:val="16"/>
                <w:szCs w:val="16"/>
                <w:lang w:eastAsia="sl-SI"/>
                <w14:ligatures w14:val="none"/>
              </w:rPr>
              <w:br/>
              <w:t>- piramidna aluminij baza d700,</w:t>
            </w:r>
            <w:r w:rsidRPr="007249A8">
              <w:rPr>
                <w:rFonts w:ascii="Arial Narrow" w:eastAsia="Times New Roman" w:hAnsi="Arial Narrow" w:cs="Calibri"/>
                <w:color w:val="000000"/>
                <w:kern w:val="0"/>
                <w:sz w:val="16"/>
                <w:szCs w:val="16"/>
                <w:lang w:eastAsia="sl-SI"/>
                <w14:ligatures w14:val="none"/>
              </w:rPr>
              <w:br/>
              <w:t>- 5 položajev za zaklepanje,</w:t>
            </w:r>
            <w:r w:rsidRPr="007249A8">
              <w:rPr>
                <w:rFonts w:ascii="Arial Narrow" w:eastAsia="Times New Roman" w:hAnsi="Arial Narrow" w:cs="Calibri"/>
                <w:color w:val="000000"/>
                <w:kern w:val="0"/>
                <w:sz w:val="16"/>
                <w:szCs w:val="16"/>
                <w:lang w:eastAsia="sl-SI"/>
                <w14:ligatures w14:val="none"/>
              </w:rPr>
              <w:br/>
              <w:t>- školjka iz vezane plošče, tapecirana v kvalitetno umetno usnje,</w:t>
            </w:r>
            <w:r w:rsidRPr="007249A8">
              <w:rPr>
                <w:rFonts w:ascii="Arial Narrow" w:eastAsia="Times New Roman" w:hAnsi="Arial Narrow" w:cs="Calibri"/>
                <w:color w:val="000000"/>
                <w:kern w:val="0"/>
                <w:sz w:val="16"/>
                <w:szCs w:val="16"/>
                <w:lang w:eastAsia="sl-SI"/>
                <w14:ligatures w14:val="none"/>
              </w:rPr>
              <w:br/>
              <w:t>- kromirani rokonasloni, ki so na vrhu tudi tapecirani.</w:t>
            </w:r>
          </w:p>
        </w:tc>
        <w:tc>
          <w:tcPr>
            <w:tcW w:w="1390" w:type="dxa"/>
            <w:tcBorders>
              <w:top w:val="nil"/>
              <w:left w:val="nil"/>
              <w:bottom w:val="nil"/>
              <w:right w:val="nil"/>
            </w:tcBorders>
            <w:noWrap/>
            <w:vAlign w:val="bottom"/>
            <w:hideMark/>
          </w:tcPr>
          <w:p w14:paraId="5D80614B"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7D4862D7" w14:textId="77777777" w:rsidTr="005F1200">
        <w:trPr>
          <w:trHeight w:val="280"/>
        </w:trPr>
        <w:tc>
          <w:tcPr>
            <w:tcW w:w="2690" w:type="dxa"/>
            <w:tcBorders>
              <w:top w:val="nil"/>
              <w:left w:val="nil"/>
              <w:bottom w:val="nil"/>
              <w:right w:val="nil"/>
            </w:tcBorders>
            <w:noWrap/>
            <w:vAlign w:val="bottom"/>
            <w:hideMark/>
          </w:tcPr>
          <w:p w14:paraId="1B83298A"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p>
        </w:tc>
        <w:tc>
          <w:tcPr>
            <w:tcW w:w="186" w:type="dxa"/>
            <w:tcBorders>
              <w:top w:val="nil"/>
              <w:left w:val="nil"/>
              <w:bottom w:val="nil"/>
              <w:right w:val="nil"/>
            </w:tcBorders>
            <w:noWrap/>
            <w:vAlign w:val="bottom"/>
            <w:hideMark/>
          </w:tcPr>
          <w:p w14:paraId="11DD54B3"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vAlign w:val="bottom"/>
            <w:hideMark/>
          </w:tcPr>
          <w:p w14:paraId="73070807"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r w:rsidRPr="007249A8">
              <w:rPr>
                <w:rFonts w:ascii="Arial Narrow" w:eastAsia="Times New Roman" w:hAnsi="Arial Narrow" w:cs="Calibri"/>
                <w:color w:val="000000"/>
                <w:kern w:val="0"/>
                <w:sz w:val="16"/>
                <w:szCs w:val="16"/>
                <w:lang w:eastAsia="sl-SI"/>
                <w14:ligatures w14:val="none"/>
              </w:rPr>
              <w:t>Vse kot npr. pisarniški stol IRIS H proizvajalca Mael s.r.l. ali enakovredno.</w:t>
            </w:r>
          </w:p>
        </w:tc>
        <w:tc>
          <w:tcPr>
            <w:tcW w:w="1390" w:type="dxa"/>
            <w:tcBorders>
              <w:top w:val="nil"/>
              <w:left w:val="nil"/>
              <w:bottom w:val="nil"/>
              <w:right w:val="nil"/>
            </w:tcBorders>
            <w:noWrap/>
            <w:vAlign w:val="bottom"/>
            <w:hideMark/>
          </w:tcPr>
          <w:p w14:paraId="6FCBECCD"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p>
        </w:tc>
      </w:tr>
      <w:tr w:rsidR="007249A8" w:rsidRPr="007249A8" w14:paraId="048FF902" w14:textId="77777777" w:rsidTr="005F1200">
        <w:trPr>
          <w:trHeight w:val="2550"/>
        </w:trPr>
        <w:tc>
          <w:tcPr>
            <w:tcW w:w="2690" w:type="dxa"/>
            <w:tcBorders>
              <w:top w:val="nil"/>
              <w:left w:val="nil"/>
              <w:bottom w:val="single" w:sz="4" w:space="0" w:color="auto"/>
              <w:right w:val="nil"/>
            </w:tcBorders>
            <w:noWrap/>
            <w:vAlign w:val="bottom"/>
            <w:hideMark/>
          </w:tcPr>
          <w:p w14:paraId="5D04C15F"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186" w:type="dxa"/>
            <w:tcBorders>
              <w:top w:val="nil"/>
              <w:left w:val="nil"/>
              <w:bottom w:val="single" w:sz="4" w:space="0" w:color="auto"/>
              <w:right w:val="nil"/>
            </w:tcBorders>
            <w:noWrap/>
            <w:vAlign w:val="bottom"/>
            <w:hideMark/>
          </w:tcPr>
          <w:p w14:paraId="1A7B4FAD"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07AC647C" w14:textId="10879C31"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noProof/>
                <w:kern w:val="0"/>
                <w:sz w:val="16"/>
                <w:szCs w:val="16"/>
                <w:lang w:eastAsia="sl-SI"/>
                <w14:ligatures w14:val="none"/>
              </w:rPr>
              <mc:AlternateContent>
                <mc:Choice Requires="wps">
                  <w:drawing>
                    <wp:anchor distT="0" distB="0" distL="114300" distR="114300" simplePos="0" relativeHeight="251645952" behindDoc="0" locked="0" layoutInCell="1" allowOverlap="1" wp14:anchorId="1ABEE29E" wp14:editId="56BC4A9F">
                      <wp:simplePos x="0" y="0"/>
                      <wp:positionH relativeFrom="column">
                        <wp:posOffset>0</wp:posOffset>
                      </wp:positionH>
                      <wp:positionV relativeFrom="paragraph">
                        <wp:posOffset>0</wp:posOffset>
                      </wp:positionV>
                      <wp:extent cx="304800" cy="304800"/>
                      <wp:effectExtent l="0" t="0" r="0" b="0"/>
                      <wp:wrapNone/>
                      <wp:docPr id="78" name="Pravokotnik 13" descr="Picture">
                        <a:extLst xmlns:a="http://schemas.openxmlformats.org/drawingml/2006/main">
                          <a:ext uri="{FF2B5EF4-FFF2-40B4-BE49-F238E27FC236}">
                            <a16:creationId xmlns:a16="http://schemas.microsoft.com/office/drawing/2014/main" id="{00000000-0008-0000-0100-00004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79B24EBE" id="Pravokotnik 13"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Arial Narrow" w:eastAsia="Times New Roman" w:hAnsi="Arial Narrow" w:cs="Calibri"/>
                <w:b/>
                <w:bCs/>
                <w:noProof/>
                <w:kern w:val="0"/>
                <w:sz w:val="16"/>
                <w:szCs w:val="16"/>
                <w:lang w:eastAsia="sl-SI"/>
                <w14:ligatures w14:val="none"/>
              </w:rPr>
              <mc:AlternateContent>
                <mc:Choice Requires="wps">
                  <w:drawing>
                    <wp:anchor distT="0" distB="0" distL="114300" distR="114300" simplePos="0" relativeHeight="251646976" behindDoc="0" locked="0" layoutInCell="1" allowOverlap="1" wp14:anchorId="280877A7" wp14:editId="5808B4F6">
                      <wp:simplePos x="0" y="0"/>
                      <wp:positionH relativeFrom="column">
                        <wp:posOffset>0</wp:posOffset>
                      </wp:positionH>
                      <wp:positionV relativeFrom="paragraph">
                        <wp:posOffset>0</wp:posOffset>
                      </wp:positionV>
                      <wp:extent cx="304800" cy="304800"/>
                      <wp:effectExtent l="0" t="0" r="0" b="0"/>
                      <wp:wrapNone/>
                      <wp:docPr id="79" name="Pravokotnik 12" descr="Picture">
                        <a:extLst xmlns:a="http://schemas.openxmlformats.org/drawingml/2006/main">
                          <a:ext uri="{FF2B5EF4-FFF2-40B4-BE49-F238E27FC236}">
                            <a16:creationId xmlns:a16="http://schemas.microsoft.com/office/drawing/2014/main" id="{00000000-0008-0000-0100-00004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6D96C9A3" id="Pravokotnik 12"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Arial Narrow" w:eastAsia="Times New Roman" w:hAnsi="Arial Narrow" w:cs="Calibri"/>
                <w:b/>
                <w:bCs/>
                <w:noProof/>
                <w:kern w:val="0"/>
                <w:sz w:val="16"/>
                <w:szCs w:val="16"/>
                <w:lang w:eastAsia="sl-SI"/>
                <w14:ligatures w14:val="none"/>
              </w:rPr>
              <w:drawing>
                <wp:anchor distT="0" distB="0" distL="114300" distR="114300" simplePos="0" relativeHeight="251675648" behindDoc="0" locked="0" layoutInCell="1" allowOverlap="1" wp14:anchorId="67E31A9B" wp14:editId="6FE05A73">
                  <wp:simplePos x="0" y="0"/>
                  <wp:positionH relativeFrom="column">
                    <wp:posOffset>0</wp:posOffset>
                  </wp:positionH>
                  <wp:positionV relativeFrom="paragraph">
                    <wp:posOffset>44450</wp:posOffset>
                  </wp:positionV>
                  <wp:extent cx="1022350" cy="1441450"/>
                  <wp:effectExtent l="0" t="0" r="6350" b="6350"/>
                  <wp:wrapNone/>
                  <wp:docPr id="117" name="Slika 11" descr="https://www.mstyle.it/media/pages/media/15023491b0-1715882292/iris-h-1280x1280-q95.jpg">
                    <a:extLst xmlns:a="http://schemas.openxmlformats.org/drawingml/2006/main">
                      <a:ext uri="{FF2B5EF4-FFF2-40B4-BE49-F238E27FC236}">
                        <a16:creationId xmlns:a16="http://schemas.microsoft.com/office/drawing/2014/main" id="{00000000-0008-0000-0100-000075000000}"/>
                      </a:ext>
                    </a:extLst>
                  </wp:docPr>
                  <wp:cNvGraphicFramePr/>
                  <a:graphic xmlns:a="http://schemas.openxmlformats.org/drawingml/2006/main">
                    <a:graphicData uri="http://schemas.openxmlformats.org/drawingml/2006/picture">
                      <pic:pic xmlns:pic="http://schemas.openxmlformats.org/drawingml/2006/picture">
                        <pic:nvPicPr>
                          <pic:cNvPr id="117" name="Slika 116" descr="https://www.mstyle.it/media/pages/media/15023491b0-1715882292/iris-h-1280x1280-q95.jpg">
                            <a:extLst>
                              <a:ext uri="{FF2B5EF4-FFF2-40B4-BE49-F238E27FC236}">
                                <a16:creationId xmlns:a16="http://schemas.microsoft.com/office/drawing/2014/main" id="{00000000-0008-0000-0100-000075000000}"/>
                              </a:ext>
                            </a:extLst>
                          </pic:cNvPr>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r="3758" b="9381"/>
                          <a:stretch/>
                        </pic:blipFill>
                        <pic:spPr bwMode="auto">
                          <a:xfrm>
                            <a:off x="0" y="0"/>
                            <a:ext cx="1019562"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single" w:sz="4" w:space="0" w:color="auto"/>
              <w:right w:val="nil"/>
            </w:tcBorders>
            <w:noWrap/>
            <w:vAlign w:val="bottom"/>
            <w:hideMark/>
          </w:tcPr>
          <w:p w14:paraId="7B97AB35"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5BD03B29" w14:textId="77777777" w:rsidTr="005F1200">
        <w:trPr>
          <w:trHeight w:val="210"/>
        </w:trPr>
        <w:tc>
          <w:tcPr>
            <w:tcW w:w="2690" w:type="dxa"/>
            <w:tcBorders>
              <w:top w:val="nil"/>
              <w:left w:val="nil"/>
              <w:bottom w:val="single" w:sz="4" w:space="0" w:color="auto"/>
              <w:right w:val="nil"/>
            </w:tcBorders>
            <w:noWrap/>
            <w:vAlign w:val="bottom"/>
            <w:hideMark/>
          </w:tcPr>
          <w:p w14:paraId="225072CF"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ST-VOD2</w:t>
            </w:r>
          </w:p>
        </w:tc>
        <w:tc>
          <w:tcPr>
            <w:tcW w:w="186" w:type="dxa"/>
            <w:tcBorders>
              <w:top w:val="nil"/>
              <w:left w:val="nil"/>
              <w:bottom w:val="single" w:sz="4" w:space="0" w:color="auto"/>
              <w:right w:val="nil"/>
            </w:tcBorders>
            <w:noWrap/>
            <w:vAlign w:val="bottom"/>
            <w:hideMark/>
          </w:tcPr>
          <w:p w14:paraId="035121B4"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nil"/>
              <w:right w:val="nil"/>
            </w:tcBorders>
            <w:noWrap/>
            <w:vAlign w:val="bottom"/>
            <w:hideMark/>
          </w:tcPr>
          <w:p w14:paraId="5A86BA33" w14:textId="6F0D5D93"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r w:rsidRPr="007249A8">
              <w:rPr>
                <w:rFonts w:ascii="Calibri" w:eastAsia="Times New Roman" w:hAnsi="Calibri" w:cs="Calibri"/>
                <w:noProof/>
                <w:color w:val="000000"/>
                <w:kern w:val="0"/>
                <w:sz w:val="22"/>
                <w:szCs w:val="22"/>
                <w:lang w:eastAsia="sl-SI"/>
                <w14:ligatures w14:val="none"/>
              </w:rPr>
              <mc:AlternateContent>
                <mc:Choice Requires="wps">
                  <w:drawing>
                    <wp:anchor distT="0" distB="0" distL="114300" distR="114300" simplePos="0" relativeHeight="251629568" behindDoc="0" locked="0" layoutInCell="1" allowOverlap="1" wp14:anchorId="0E809D74" wp14:editId="559C7A51">
                      <wp:simplePos x="0" y="0"/>
                      <wp:positionH relativeFrom="column">
                        <wp:posOffset>0</wp:posOffset>
                      </wp:positionH>
                      <wp:positionV relativeFrom="paragraph">
                        <wp:posOffset>0</wp:posOffset>
                      </wp:positionV>
                      <wp:extent cx="304800" cy="304800"/>
                      <wp:effectExtent l="0" t="0" r="0" b="0"/>
                      <wp:wrapNone/>
                      <wp:docPr id="23" name="Pravokotnik 10" descr="Picture">
                        <a:extLst xmlns:a="http://schemas.openxmlformats.org/drawingml/2006/main">
                          <a:ext uri="{FF2B5EF4-FFF2-40B4-BE49-F238E27FC236}">
                            <a16:creationId xmlns:a16="http://schemas.microsoft.com/office/drawing/2014/main" id="{00000000-0008-0000-0100-00001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675615A0" id="Pravokotnik 10"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Calibri" w:eastAsia="Times New Roman" w:hAnsi="Calibri" w:cs="Calibri"/>
                <w:noProof/>
                <w:color w:val="000000"/>
                <w:kern w:val="0"/>
                <w:sz w:val="22"/>
                <w:szCs w:val="22"/>
                <w:lang w:eastAsia="sl-SI"/>
                <w14:ligatures w14:val="none"/>
              </w:rPr>
              <mc:AlternateContent>
                <mc:Choice Requires="wps">
                  <w:drawing>
                    <wp:anchor distT="0" distB="0" distL="114300" distR="114300" simplePos="0" relativeHeight="251630592" behindDoc="0" locked="0" layoutInCell="1" allowOverlap="1" wp14:anchorId="77252941" wp14:editId="61A15B3B">
                      <wp:simplePos x="0" y="0"/>
                      <wp:positionH relativeFrom="column">
                        <wp:posOffset>0</wp:posOffset>
                      </wp:positionH>
                      <wp:positionV relativeFrom="paragraph">
                        <wp:posOffset>0</wp:posOffset>
                      </wp:positionV>
                      <wp:extent cx="304800" cy="304800"/>
                      <wp:effectExtent l="0" t="0" r="0" b="0"/>
                      <wp:wrapNone/>
                      <wp:docPr id="24" name="Pravokotnik 9" descr="Picture">
                        <a:extLst xmlns:a="http://schemas.openxmlformats.org/drawingml/2006/main">
                          <a:ext uri="{FF2B5EF4-FFF2-40B4-BE49-F238E27FC236}">
                            <a16:creationId xmlns:a16="http://schemas.microsoft.com/office/drawing/2014/main" id="{00000000-0008-0000-0100-00001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4AC2D377" id="Pravokotnik 9"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4858"/>
            </w:tblGrid>
            <w:tr w:rsidR="007249A8" w:rsidRPr="007249A8" w14:paraId="4F911558" w14:textId="77777777">
              <w:trPr>
                <w:trHeight w:val="210"/>
                <w:tblCellSpacing w:w="0" w:type="dxa"/>
              </w:trPr>
              <w:tc>
                <w:tcPr>
                  <w:tcW w:w="5120" w:type="dxa"/>
                  <w:tcBorders>
                    <w:top w:val="nil"/>
                    <w:left w:val="nil"/>
                    <w:bottom w:val="single" w:sz="4" w:space="0" w:color="auto"/>
                    <w:right w:val="nil"/>
                  </w:tcBorders>
                  <w:noWrap/>
                  <w:vAlign w:val="bottom"/>
                  <w:hideMark/>
                </w:tcPr>
                <w:p w14:paraId="7DA21F20"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STOL KONFERENČNI</w:t>
                  </w:r>
                </w:p>
              </w:tc>
            </w:tr>
          </w:tbl>
          <w:p w14:paraId="0BECC197" w14:textId="77777777"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p>
        </w:tc>
        <w:tc>
          <w:tcPr>
            <w:tcW w:w="1390" w:type="dxa"/>
            <w:tcBorders>
              <w:top w:val="nil"/>
              <w:left w:val="nil"/>
              <w:bottom w:val="single" w:sz="4" w:space="0" w:color="auto"/>
              <w:right w:val="nil"/>
            </w:tcBorders>
            <w:noWrap/>
            <w:vAlign w:val="bottom"/>
            <w:hideMark/>
          </w:tcPr>
          <w:p w14:paraId="14CB718F"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0E2D6A03" w14:textId="77777777" w:rsidTr="005F1200">
        <w:trPr>
          <w:trHeight w:val="1060"/>
        </w:trPr>
        <w:tc>
          <w:tcPr>
            <w:tcW w:w="2690" w:type="dxa"/>
            <w:tcBorders>
              <w:top w:val="nil"/>
              <w:left w:val="nil"/>
              <w:bottom w:val="nil"/>
              <w:right w:val="nil"/>
            </w:tcBorders>
            <w:noWrap/>
            <w:vAlign w:val="bottom"/>
            <w:hideMark/>
          </w:tcPr>
          <w:p w14:paraId="5E7A8748"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186" w:type="dxa"/>
            <w:tcBorders>
              <w:top w:val="nil"/>
              <w:left w:val="nil"/>
              <w:bottom w:val="nil"/>
              <w:right w:val="nil"/>
            </w:tcBorders>
            <w:noWrap/>
            <w:vAlign w:val="bottom"/>
            <w:hideMark/>
          </w:tcPr>
          <w:p w14:paraId="1DA4CADF"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806" w:type="dxa"/>
            <w:tcBorders>
              <w:top w:val="nil"/>
              <w:left w:val="nil"/>
              <w:bottom w:val="nil"/>
              <w:right w:val="nil"/>
            </w:tcBorders>
            <w:vAlign w:val="bottom"/>
            <w:hideMark/>
          </w:tcPr>
          <w:p w14:paraId="56078E33"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r w:rsidRPr="007249A8">
              <w:rPr>
                <w:rFonts w:ascii="Arial Narrow" w:eastAsia="Times New Roman" w:hAnsi="Arial Narrow" w:cs="Calibri"/>
                <w:color w:val="000000"/>
                <w:kern w:val="0"/>
                <w:sz w:val="16"/>
                <w:szCs w:val="16"/>
                <w:lang w:eastAsia="sl-SI"/>
                <w14:ligatures w14:val="none"/>
              </w:rPr>
              <w:t>Stol konferenčni na kolesih:</w:t>
            </w:r>
            <w:r w:rsidRPr="007249A8">
              <w:rPr>
                <w:rFonts w:ascii="Arial Narrow" w:eastAsia="Times New Roman" w:hAnsi="Arial Narrow" w:cs="Calibri"/>
                <w:color w:val="000000"/>
                <w:kern w:val="0"/>
                <w:sz w:val="16"/>
                <w:szCs w:val="16"/>
                <w:lang w:eastAsia="sl-SI"/>
                <w14:ligatures w14:val="none"/>
              </w:rPr>
              <w:br/>
              <w:t>- kolesa d50</w:t>
            </w:r>
            <w:r w:rsidRPr="007249A8">
              <w:rPr>
                <w:rFonts w:ascii="Arial Narrow" w:eastAsia="Times New Roman" w:hAnsi="Arial Narrow" w:cs="Calibri"/>
                <w:color w:val="000000"/>
                <w:kern w:val="0"/>
                <w:sz w:val="16"/>
                <w:szCs w:val="16"/>
                <w:lang w:eastAsia="sl-SI"/>
                <w14:ligatures w14:val="none"/>
              </w:rPr>
              <w:br/>
              <w:t>- piramidna kromirana baza d640</w:t>
            </w:r>
            <w:r w:rsidRPr="007249A8">
              <w:rPr>
                <w:rFonts w:ascii="Arial Narrow" w:eastAsia="Times New Roman" w:hAnsi="Arial Narrow" w:cs="Calibri"/>
                <w:color w:val="000000"/>
                <w:kern w:val="0"/>
                <w:sz w:val="16"/>
                <w:szCs w:val="16"/>
                <w:lang w:eastAsia="sl-SI"/>
                <w14:ligatures w14:val="none"/>
              </w:rPr>
              <w:br/>
              <w:t>- sedišče nastavljivo po višini</w:t>
            </w:r>
            <w:r w:rsidRPr="007249A8">
              <w:rPr>
                <w:rFonts w:ascii="Arial Narrow" w:eastAsia="Times New Roman" w:hAnsi="Arial Narrow" w:cs="Calibri"/>
                <w:color w:val="000000"/>
                <w:kern w:val="0"/>
                <w:sz w:val="16"/>
                <w:szCs w:val="16"/>
                <w:lang w:eastAsia="sl-SI"/>
                <w14:ligatures w14:val="none"/>
              </w:rPr>
              <w:br/>
              <w:t>- školjka iz vezane plošče, tapecirana v kvalitetno in ognjevarno umetno usnje</w:t>
            </w:r>
          </w:p>
        </w:tc>
        <w:tc>
          <w:tcPr>
            <w:tcW w:w="1390" w:type="dxa"/>
            <w:tcBorders>
              <w:top w:val="nil"/>
              <w:left w:val="nil"/>
              <w:bottom w:val="nil"/>
              <w:right w:val="nil"/>
            </w:tcBorders>
            <w:noWrap/>
            <w:vAlign w:val="bottom"/>
            <w:hideMark/>
          </w:tcPr>
          <w:p w14:paraId="7AE71569"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0175BB60" w14:textId="77777777" w:rsidTr="005F1200">
        <w:trPr>
          <w:trHeight w:val="280"/>
        </w:trPr>
        <w:tc>
          <w:tcPr>
            <w:tcW w:w="2690" w:type="dxa"/>
            <w:tcBorders>
              <w:top w:val="nil"/>
              <w:left w:val="nil"/>
              <w:bottom w:val="nil"/>
              <w:right w:val="nil"/>
            </w:tcBorders>
            <w:noWrap/>
            <w:vAlign w:val="bottom"/>
            <w:hideMark/>
          </w:tcPr>
          <w:p w14:paraId="7F48BB25"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p>
        </w:tc>
        <w:tc>
          <w:tcPr>
            <w:tcW w:w="186" w:type="dxa"/>
            <w:tcBorders>
              <w:top w:val="nil"/>
              <w:left w:val="nil"/>
              <w:bottom w:val="nil"/>
              <w:right w:val="nil"/>
            </w:tcBorders>
            <w:noWrap/>
            <w:vAlign w:val="bottom"/>
            <w:hideMark/>
          </w:tcPr>
          <w:p w14:paraId="24407447"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vAlign w:val="bottom"/>
            <w:hideMark/>
          </w:tcPr>
          <w:p w14:paraId="57B988C1"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r w:rsidRPr="007249A8">
              <w:rPr>
                <w:rFonts w:ascii="Arial Narrow" w:eastAsia="Times New Roman" w:hAnsi="Arial Narrow" w:cs="Calibri"/>
                <w:color w:val="000000"/>
                <w:kern w:val="0"/>
                <w:sz w:val="16"/>
                <w:szCs w:val="16"/>
                <w:lang w:eastAsia="sl-SI"/>
                <w14:ligatures w14:val="none"/>
              </w:rPr>
              <w:t>Vse kot npr. pisarniški stol GEA L proizvajalca Mael s.r.l. ali enakovredno.</w:t>
            </w:r>
          </w:p>
        </w:tc>
        <w:tc>
          <w:tcPr>
            <w:tcW w:w="1390" w:type="dxa"/>
            <w:tcBorders>
              <w:top w:val="nil"/>
              <w:left w:val="nil"/>
              <w:bottom w:val="nil"/>
              <w:right w:val="nil"/>
            </w:tcBorders>
            <w:noWrap/>
            <w:vAlign w:val="bottom"/>
            <w:hideMark/>
          </w:tcPr>
          <w:p w14:paraId="03C04077"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p>
        </w:tc>
      </w:tr>
      <w:tr w:rsidR="007249A8" w:rsidRPr="007249A8" w14:paraId="5EEFA971" w14:textId="77777777" w:rsidTr="005F1200">
        <w:trPr>
          <w:trHeight w:val="2550"/>
        </w:trPr>
        <w:tc>
          <w:tcPr>
            <w:tcW w:w="2690" w:type="dxa"/>
            <w:tcBorders>
              <w:top w:val="nil"/>
              <w:left w:val="nil"/>
              <w:bottom w:val="single" w:sz="4" w:space="0" w:color="auto"/>
              <w:right w:val="nil"/>
            </w:tcBorders>
            <w:noWrap/>
            <w:vAlign w:val="bottom"/>
            <w:hideMark/>
          </w:tcPr>
          <w:p w14:paraId="1CA1F073"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186" w:type="dxa"/>
            <w:tcBorders>
              <w:top w:val="nil"/>
              <w:left w:val="nil"/>
              <w:bottom w:val="single" w:sz="4" w:space="0" w:color="auto"/>
              <w:right w:val="nil"/>
            </w:tcBorders>
            <w:noWrap/>
            <w:vAlign w:val="bottom"/>
            <w:hideMark/>
          </w:tcPr>
          <w:p w14:paraId="0B922374"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0066D68C" w14:textId="4358B2D2"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noProof/>
                <w:kern w:val="0"/>
                <w:sz w:val="16"/>
                <w:szCs w:val="16"/>
                <w:lang w:eastAsia="sl-SI"/>
                <w14:ligatures w14:val="none"/>
              </w:rPr>
              <mc:AlternateContent>
                <mc:Choice Requires="wps">
                  <w:drawing>
                    <wp:anchor distT="0" distB="0" distL="114300" distR="114300" simplePos="0" relativeHeight="251631616" behindDoc="0" locked="0" layoutInCell="1" allowOverlap="1" wp14:anchorId="67AC92B4" wp14:editId="71C59100">
                      <wp:simplePos x="0" y="0"/>
                      <wp:positionH relativeFrom="column">
                        <wp:posOffset>0</wp:posOffset>
                      </wp:positionH>
                      <wp:positionV relativeFrom="paragraph">
                        <wp:posOffset>0</wp:posOffset>
                      </wp:positionV>
                      <wp:extent cx="304800" cy="304800"/>
                      <wp:effectExtent l="0" t="0" r="0" b="0"/>
                      <wp:wrapNone/>
                      <wp:docPr id="25" name="Pravokotnik 8" descr="Picture">
                        <a:extLst xmlns:a="http://schemas.openxmlformats.org/drawingml/2006/main">
                          <a:ext uri="{FF2B5EF4-FFF2-40B4-BE49-F238E27FC236}">
                            <a16:creationId xmlns:a16="http://schemas.microsoft.com/office/drawing/2014/main" id="{00000000-0008-0000-0100-00001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0D500A02" id="Pravokotnik 8"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Arial Narrow" w:eastAsia="Times New Roman" w:hAnsi="Arial Narrow" w:cs="Calibri"/>
                <w:b/>
                <w:bCs/>
                <w:noProof/>
                <w:kern w:val="0"/>
                <w:sz w:val="16"/>
                <w:szCs w:val="16"/>
                <w:lang w:eastAsia="sl-SI"/>
                <w14:ligatures w14:val="none"/>
              </w:rPr>
              <mc:AlternateContent>
                <mc:Choice Requires="wps">
                  <w:drawing>
                    <wp:anchor distT="0" distB="0" distL="114300" distR="114300" simplePos="0" relativeHeight="251632640" behindDoc="0" locked="0" layoutInCell="1" allowOverlap="1" wp14:anchorId="6284F967" wp14:editId="3C376477">
                      <wp:simplePos x="0" y="0"/>
                      <wp:positionH relativeFrom="column">
                        <wp:posOffset>0</wp:posOffset>
                      </wp:positionH>
                      <wp:positionV relativeFrom="paragraph">
                        <wp:posOffset>0</wp:posOffset>
                      </wp:positionV>
                      <wp:extent cx="304800" cy="304800"/>
                      <wp:effectExtent l="0" t="0" r="0" b="0"/>
                      <wp:wrapNone/>
                      <wp:docPr id="26" name="Pravokotnik 7" descr="Picture">
                        <a:extLst xmlns:a="http://schemas.openxmlformats.org/drawingml/2006/main">
                          <a:ext uri="{FF2B5EF4-FFF2-40B4-BE49-F238E27FC236}">
                            <a16:creationId xmlns:a16="http://schemas.microsoft.com/office/drawing/2014/main" id="{00000000-0008-0000-0100-00001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29C20BDA" id="Pravokotnik 7"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Arial Narrow" w:eastAsia="Times New Roman" w:hAnsi="Arial Narrow" w:cs="Calibri"/>
                <w:b/>
                <w:bCs/>
                <w:noProof/>
                <w:kern w:val="0"/>
                <w:sz w:val="16"/>
                <w:szCs w:val="16"/>
                <w:lang w:eastAsia="sl-SI"/>
                <w14:ligatures w14:val="none"/>
              </w:rPr>
              <w:drawing>
                <wp:anchor distT="0" distB="0" distL="114300" distR="114300" simplePos="0" relativeHeight="251676672" behindDoc="0" locked="0" layoutInCell="1" allowOverlap="1" wp14:anchorId="2260C17B" wp14:editId="023B06DC">
                  <wp:simplePos x="0" y="0"/>
                  <wp:positionH relativeFrom="column">
                    <wp:posOffset>0</wp:posOffset>
                  </wp:positionH>
                  <wp:positionV relativeFrom="paragraph">
                    <wp:posOffset>44450</wp:posOffset>
                  </wp:positionV>
                  <wp:extent cx="1168400" cy="1447800"/>
                  <wp:effectExtent l="0" t="0" r="0" b="0"/>
                  <wp:wrapNone/>
                  <wp:docPr id="118" name="Slika 6" descr="Mstyle">
                    <a:extLst xmlns:a="http://schemas.openxmlformats.org/drawingml/2006/main">
                      <a:ext uri="{FF2B5EF4-FFF2-40B4-BE49-F238E27FC236}">
                        <a16:creationId xmlns:a16="http://schemas.microsoft.com/office/drawing/2014/main" id="{00000000-0008-0000-0100-000076000000}"/>
                      </a:ext>
                    </a:extLst>
                  </wp:docPr>
                  <wp:cNvGraphicFramePr/>
                  <a:graphic xmlns:a="http://schemas.openxmlformats.org/drawingml/2006/main">
                    <a:graphicData uri="http://schemas.openxmlformats.org/drawingml/2006/picture">
                      <pic:pic xmlns:pic="http://schemas.openxmlformats.org/drawingml/2006/picture">
                        <pic:nvPicPr>
                          <pic:cNvPr id="118" name="Slika 117" descr="Mstyle">
                            <a:extLst>
                              <a:ext uri="{FF2B5EF4-FFF2-40B4-BE49-F238E27FC236}">
                                <a16:creationId xmlns:a16="http://schemas.microsoft.com/office/drawing/2014/main" id="{00000000-0008-0000-0100-000076000000}"/>
                              </a:ext>
                            </a:extLst>
                          </pic:cNvPr>
                          <pic:cNvPicPr>
                            <a:picLocks noChangeAspect="1" noChangeArrowheads="1"/>
                          </pic:cNvPicPr>
                        </pic:nvPicPr>
                        <pic:blipFill rotWithShape="1">
                          <a:blip r:embed="rId32">
                            <a:extLst>
                              <a:ext uri="{28A0092B-C50C-407E-A947-70E740481C1C}">
                                <a14:useLocalDpi xmlns:a14="http://schemas.microsoft.com/office/drawing/2010/main" val="0"/>
                              </a:ext>
                            </a:extLst>
                          </a:blip>
                          <a:srcRect t="17575" r="5517"/>
                          <a:stretch/>
                        </pic:blipFill>
                        <pic:spPr bwMode="auto">
                          <a:xfrm>
                            <a:off x="0" y="0"/>
                            <a:ext cx="1168435"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single" w:sz="4" w:space="0" w:color="auto"/>
              <w:right w:val="nil"/>
            </w:tcBorders>
            <w:noWrap/>
            <w:vAlign w:val="bottom"/>
            <w:hideMark/>
          </w:tcPr>
          <w:p w14:paraId="044179F0"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602A497D" w14:textId="77777777" w:rsidTr="005F1200">
        <w:trPr>
          <w:trHeight w:val="510"/>
        </w:trPr>
        <w:tc>
          <w:tcPr>
            <w:tcW w:w="2876" w:type="dxa"/>
            <w:gridSpan w:val="2"/>
            <w:tcBorders>
              <w:top w:val="single" w:sz="4" w:space="0" w:color="auto"/>
              <w:left w:val="nil"/>
              <w:bottom w:val="single" w:sz="4" w:space="0" w:color="auto"/>
              <w:right w:val="nil"/>
            </w:tcBorders>
            <w:shd w:val="clear" w:color="000000" w:fill="D0CECE"/>
            <w:noWrap/>
            <w:vAlign w:val="bottom"/>
            <w:hideMark/>
          </w:tcPr>
          <w:p w14:paraId="2B443BED" w14:textId="77777777"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r w:rsidRPr="007249A8">
              <w:rPr>
                <w:rFonts w:ascii="Arial Narrow" w:eastAsia="Times New Roman" w:hAnsi="Arial Narrow" w:cs="Calibri"/>
                <w:b/>
                <w:bCs/>
                <w:kern w:val="0"/>
                <w:sz w:val="18"/>
                <w:szCs w:val="18"/>
                <w:lang w:eastAsia="sl-SI"/>
                <w14:ligatures w14:val="none"/>
              </w:rPr>
              <w:t>OSTALO V PISARNAH</w:t>
            </w:r>
          </w:p>
        </w:tc>
        <w:tc>
          <w:tcPr>
            <w:tcW w:w="4806" w:type="dxa"/>
            <w:tcBorders>
              <w:top w:val="nil"/>
              <w:left w:val="nil"/>
              <w:bottom w:val="single" w:sz="4" w:space="0" w:color="auto"/>
              <w:right w:val="nil"/>
            </w:tcBorders>
            <w:shd w:val="clear" w:color="000000" w:fill="D0CECE"/>
            <w:hideMark/>
          </w:tcPr>
          <w:p w14:paraId="73BBC345"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1390" w:type="dxa"/>
            <w:tcBorders>
              <w:top w:val="nil"/>
              <w:left w:val="nil"/>
              <w:bottom w:val="single" w:sz="4" w:space="0" w:color="auto"/>
              <w:right w:val="nil"/>
            </w:tcBorders>
            <w:shd w:val="clear" w:color="000000" w:fill="D0CECE"/>
            <w:hideMark/>
          </w:tcPr>
          <w:p w14:paraId="053F158C"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2A162CEC" w14:textId="77777777" w:rsidTr="005F1200">
        <w:trPr>
          <w:trHeight w:val="210"/>
        </w:trPr>
        <w:tc>
          <w:tcPr>
            <w:tcW w:w="2690" w:type="dxa"/>
            <w:tcBorders>
              <w:top w:val="nil"/>
              <w:left w:val="nil"/>
              <w:bottom w:val="single" w:sz="4" w:space="0" w:color="auto"/>
              <w:right w:val="nil"/>
            </w:tcBorders>
            <w:noWrap/>
            <w:vAlign w:val="bottom"/>
            <w:hideMark/>
          </w:tcPr>
          <w:p w14:paraId="51523200"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STOB1</w:t>
            </w:r>
          </w:p>
        </w:tc>
        <w:tc>
          <w:tcPr>
            <w:tcW w:w="186" w:type="dxa"/>
            <w:tcBorders>
              <w:top w:val="nil"/>
              <w:left w:val="nil"/>
              <w:bottom w:val="single" w:sz="4" w:space="0" w:color="auto"/>
              <w:right w:val="nil"/>
            </w:tcBorders>
            <w:noWrap/>
            <w:vAlign w:val="bottom"/>
            <w:hideMark/>
          </w:tcPr>
          <w:p w14:paraId="595511ED"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2F9D8877"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xml:space="preserve">STENSKA OBLOGA </w:t>
            </w:r>
          </w:p>
        </w:tc>
        <w:tc>
          <w:tcPr>
            <w:tcW w:w="1390" w:type="dxa"/>
            <w:tcBorders>
              <w:top w:val="nil"/>
              <w:left w:val="nil"/>
              <w:bottom w:val="single" w:sz="4" w:space="0" w:color="auto"/>
              <w:right w:val="nil"/>
            </w:tcBorders>
            <w:noWrap/>
            <w:vAlign w:val="bottom"/>
            <w:hideMark/>
          </w:tcPr>
          <w:p w14:paraId="49890F20"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160*20</w:t>
            </w:r>
          </w:p>
        </w:tc>
      </w:tr>
      <w:tr w:rsidR="007249A8" w:rsidRPr="007249A8" w14:paraId="1AB758A2" w14:textId="77777777" w:rsidTr="005F1200">
        <w:trPr>
          <w:trHeight w:val="460"/>
        </w:trPr>
        <w:tc>
          <w:tcPr>
            <w:tcW w:w="2690" w:type="dxa"/>
            <w:tcBorders>
              <w:top w:val="nil"/>
              <w:left w:val="nil"/>
              <w:bottom w:val="single" w:sz="4" w:space="0" w:color="auto"/>
              <w:right w:val="nil"/>
            </w:tcBorders>
            <w:noWrap/>
            <w:vAlign w:val="bottom"/>
            <w:hideMark/>
          </w:tcPr>
          <w:p w14:paraId="2FC61B99"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86" w:type="dxa"/>
            <w:tcBorders>
              <w:top w:val="nil"/>
              <w:left w:val="nil"/>
              <w:bottom w:val="single" w:sz="4" w:space="0" w:color="auto"/>
              <w:right w:val="nil"/>
            </w:tcBorders>
            <w:hideMark/>
          </w:tcPr>
          <w:p w14:paraId="5E1D8975"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single" w:sz="4" w:space="0" w:color="auto"/>
              <w:right w:val="nil"/>
            </w:tcBorders>
            <w:hideMark/>
          </w:tcPr>
          <w:p w14:paraId="2E2F3548"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Stanka obloga za pisarniškim stolom iz 19 mm debele ivene plošče, oplemenjene z melaminsko folijo in zaključene z ABS robovi 2 mm.</w:t>
            </w:r>
          </w:p>
        </w:tc>
        <w:tc>
          <w:tcPr>
            <w:tcW w:w="1390" w:type="dxa"/>
            <w:tcBorders>
              <w:top w:val="nil"/>
              <w:left w:val="nil"/>
              <w:bottom w:val="single" w:sz="4" w:space="0" w:color="auto"/>
              <w:right w:val="nil"/>
            </w:tcBorders>
            <w:noWrap/>
            <w:vAlign w:val="bottom"/>
            <w:hideMark/>
          </w:tcPr>
          <w:p w14:paraId="641BD496"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7E563365" w14:textId="77777777" w:rsidTr="005F1200">
        <w:trPr>
          <w:trHeight w:val="255"/>
        </w:trPr>
        <w:tc>
          <w:tcPr>
            <w:tcW w:w="2690" w:type="dxa"/>
            <w:tcBorders>
              <w:top w:val="nil"/>
              <w:left w:val="nil"/>
              <w:bottom w:val="single" w:sz="4" w:space="0" w:color="auto"/>
              <w:right w:val="nil"/>
            </w:tcBorders>
            <w:noWrap/>
            <w:vAlign w:val="bottom"/>
            <w:hideMark/>
          </w:tcPr>
          <w:p w14:paraId="06D0060A"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KOS1</w:t>
            </w:r>
          </w:p>
        </w:tc>
        <w:tc>
          <w:tcPr>
            <w:tcW w:w="186" w:type="dxa"/>
            <w:tcBorders>
              <w:top w:val="nil"/>
              <w:left w:val="nil"/>
              <w:bottom w:val="single" w:sz="4" w:space="0" w:color="auto"/>
              <w:right w:val="nil"/>
            </w:tcBorders>
            <w:noWrap/>
            <w:vAlign w:val="bottom"/>
            <w:hideMark/>
          </w:tcPr>
          <w:p w14:paraId="7584502C"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70049E12"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KOŠ ZA PAPIR</w:t>
            </w:r>
          </w:p>
        </w:tc>
        <w:tc>
          <w:tcPr>
            <w:tcW w:w="1390" w:type="dxa"/>
            <w:tcBorders>
              <w:top w:val="nil"/>
              <w:left w:val="nil"/>
              <w:bottom w:val="single" w:sz="4" w:space="0" w:color="auto"/>
              <w:right w:val="nil"/>
            </w:tcBorders>
            <w:noWrap/>
            <w:vAlign w:val="bottom"/>
            <w:hideMark/>
          </w:tcPr>
          <w:p w14:paraId="7C30FC91"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FI25*H32</w:t>
            </w:r>
          </w:p>
        </w:tc>
      </w:tr>
      <w:tr w:rsidR="007249A8" w:rsidRPr="007249A8" w14:paraId="7F480EAA" w14:textId="77777777" w:rsidTr="005F1200">
        <w:trPr>
          <w:trHeight w:val="280"/>
        </w:trPr>
        <w:tc>
          <w:tcPr>
            <w:tcW w:w="2690" w:type="dxa"/>
            <w:tcBorders>
              <w:top w:val="nil"/>
              <w:left w:val="nil"/>
              <w:bottom w:val="single" w:sz="4" w:space="0" w:color="auto"/>
              <w:right w:val="nil"/>
            </w:tcBorders>
            <w:noWrap/>
            <w:vAlign w:val="bottom"/>
            <w:hideMark/>
          </w:tcPr>
          <w:p w14:paraId="4BFE991C"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86" w:type="dxa"/>
            <w:tcBorders>
              <w:top w:val="nil"/>
              <w:left w:val="nil"/>
              <w:bottom w:val="single" w:sz="4" w:space="0" w:color="auto"/>
              <w:right w:val="nil"/>
            </w:tcBorders>
            <w:hideMark/>
          </w:tcPr>
          <w:p w14:paraId="0144A4E9"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single" w:sz="4" w:space="0" w:color="auto"/>
              <w:right w:val="nil"/>
            </w:tcBorders>
            <w:hideMark/>
          </w:tcPr>
          <w:p w14:paraId="41773B09"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Koš za papir iz perforirane kovine, prašno barvan.</w:t>
            </w:r>
          </w:p>
        </w:tc>
        <w:tc>
          <w:tcPr>
            <w:tcW w:w="1390" w:type="dxa"/>
            <w:tcBorders>
              <w:top w:val="nil"/>
              <w:left w:val="nil"/>
              <w:bottom w:val="single" w:sz="4" w:space="0" w:color="auto"/>
              <w:right w:val="nil"/>
            </w:tcBorders>
            <w:noWrap/>
            <w:vAlign w:val="bottom"/>
            <w:hideMark/>
          </w:tcPr>
          <w:p w14:paraId="1620B18C"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3116397C" w14:textId="77777777" w:rsidTr="005F1200">
        <w:trPr>
          <w:trHeight w:val="2550"/>
        </w:trPr>
        <w:tc>
          <w:tcPr>
            <w:tcW w:w="2690" w:type="dxa"/>
            <w:tcBorders>
              <w:top w:val="nil"/>
              <w:left w:val="nil"/>
              <w:bottom w:val="single" w:sz="4" w:space="0" w:color="auto"/>
              <w:right w:val="nil"/>
            </w:tcBorders>
            <w:noWrap/>
            <w:vAlign w:val="bottom"/>
            <w:hideMark/>
          </w:tcPr>
          <w:p w14:paraId="0A67828D"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lastRenderedPageBreak/>
              <w:t> </w:t>
            </w:r>
          </w:p>
        </w:tc>
        <w:tc>
          <w:tcPr>
            <w:tcW w:w="186" w:type="dxa"/>
            <w:tcBorders>
              <w:top w:val="nil"/>
              <w:left w:val="nil"/>
              <w:bottom w:val="single" w:sz="4" w:space="0" w:color="auto"/>
              <w:right w:val="nil"/>
            </w:tcBorders>
            <w:noWrap/>
            <w:vAlign w:val="bottom"/>
            <w:hideMark/>
          </w:tcPr>
          <w:p w14:paraId="40081930"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single" w:sz="4" w:space="0" w:color="auto"/>
              <w:right w:val="nil"/>
            </w:tcBorders>
            <w:noWrap/>
            <w:vAlign w:val="bottom"/>
            <w:hideMark/>
          </w:tcPr>
          <w:p w14:paraId="11BB2899" w14:textId="6227E2E3"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noProof/>
                <w:kern w:val="0"/>
                <w:sz w:val="20"/>
                <w:szCs w:val="20"/>
                <w:lang w:eastAsia="sl-SI"/>
                <w14:ligatures w14:val="none"/>
              </w:rPr>
              <w:drawing>
                <wp:anchor distT="0" distB="0" distL="114300" distR="114300" simplePos="0" relativeHeight="251677696" behindDoc="0" locked="0" layoutInCell="1" allowOverlap="1" wp14:anchorId="74EB5616" wp14:editId="347CD112">
                  <wp:simplePos x="0" y="0"/>
                  <wp:positionH relativeFrom="column">
                    <wp:posOffset>0</wp:posOffset>
                  </wp:positionH>
                  <wp:positionV relativeFrom="paragraph">
                    <wp:posOffset>44450</wp:posOffset>
                  </wp:positionV>
                  <wp:extent cx="1098550" cy="1441450"/>
                  <wp:effectExtent l="0" t="0" r="6350" b="0"/>
                  <wp:wrapNone/>
                  <wp:docPr id="119" name="Slika 5" descr="Slika, ki vsebuje besede zaboj za odpadke, valj, košara, posoda&#10;&#10;Vsebina, ustvarjena z umetno inteligenco, morda ni pravilna.">
                    <a:extLst xmlns:a="http://schemas.openxmlformats.org/drawingml/2006/main">
                      <a:ext uri="{FF2B5EF4-FFF2-40B4-BE49-F238E27FC236}">
                        <a16:creationId xmlns:a16="http://schemas.microsoft.com/office/drawing/2014/main" id="{00000000-0008-0000-0100-000077000000}"/>
                      </a:ext>
                    </a:extLst>
                  </wp:docPr>
                  <wp:cNvGraphicFramePr/>
                  <a:graphic xmlns:a="http://schemas.openxmlformats.org/drawingml/2006/main">
                    <a:graphicData uri="http://schemas.openxmlformats.org/drawingml/2006/picture">
                      <pic:pic xmlns:pic="http://schemas.openxmlformats.org/drawingml/2006/picture">
                        <pic:nvPicPr>
                          <pic:cNvPr id="119" name="Slika 5" descr="Slika, ki vsebuje besede zaboj za odpadke, valj, košara, posoda&#10;&#10;Vsebina, ustvarjena z umetno inteligenco, morda ni pravilna.">
                            <a:extLst>
                              <a:ext uri="{FF2B5EF4-FFF2-40B4-BE49-F238E27FC236}">
                                <a16:creationId xmlns:a16="http://schemas.microsoft.com/office/drawing/2014/main" id="{00000000-0008-0000-0100-000077000000}"/>
                              </a:ext>
                            </a:extLst>
                          </pic:cNvPr>
                          <pic:cNvPicPr>
                            <a:picLocks noChangeAspect="1"/>
                          </pic:cNvPicPr>
                        </pic:nvPicPr>
                        <pic:blipFill>
                          <a:blip r:embed="rId33"/>
                          <a:stretch>
                            <a:fillRect/>
                          </a:stretch>
                        </pic:blipFill>
                        <pic:spPr>
                          <a:xfrm>
                            <a:off x="0" y="0"/>
                            <a:ext cx="1101339" cy="1440000"/>
                          </a:xfrm>
                          <a:prstGeom prst="rect">
                            <a:avLst/>
                          </a:prstGeom>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single" w:sz="4" w:space="0" w:color="auto"/>
              <w:right w:val="nil"/>
            </w:tcBorders>
            <w:noWrap/>
            <w:vAlign w:val="bottom"/>
            <w:hideMark/>
          </w:tcPr>
          <w:p w14:paraId="5411271C"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1B8BB6B2" w14:textId="77777777" w:rsidTr="005F1200">
        <w:trPr>
          <w:trHeight w:val="255"/>
        </w:trPr>
        <w:tc>
          <w:tcPr>
            <w:tcW w:w="2690" w:type="dxa"/>
            <w:tcBorders>
              <w:top w:val="nil"/>
              <w:left w:val="nil"/>
              <w:bottom w:val="single" w:sz="4" w:space="0" w:color="auto"/>
              <w:right w:val="nil"/>
            </w:tcBorders>
            <w:noWrap/>
            <w:vAlign w:val="bottom"/>
            <w:hideMark/>
          </w:tcPr>
          <w:p w14:paraId="3CA81B7F"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OB1</w:t>
            </w:r>
          </w:p>
        </w:tc>
        <w:tc>
          <w:tcPr>
            <w:tcW w:w="186" w:type="dxa"/>
            <w:tcBorders>
              <w:top w:val="nil"/>
              <w:left w:val="nil"/>
              <w:bottom w:val="single" w:sz="4" w:space="0" w:color="auto"/>
              <w:right w:val="nil"/>
            </w:tcBorders>
            <w:noWrap/>
            <w:vAlign w:val="bottom"/>
            <w:hideMark/>
          </w:tcPr>
          <w:p w14:paraId="18339BA0"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0EE5FD5A"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PROSTOSTOJEČI OBEŠALNIK</w:t>
            </w:r>
          </w:p>
        </w:tc>
        <w:tc>
          <w:tcPr>
            <w:tcW w:w="1390" w:type="dxa"/>
            <w:tcBorders>
              <w:top w:val="nil"/>
              <w:left w:val="nil"/>
              <w:bottom w:val="single" w:sz="4" w:space="0" w:color="auto"/>
              <w:right w:val="nil"/>
            </w:tcBorders>
            <w:noWrap/>
            <w:vAlign w:val="bottom"/>
            <w:hideMark/>
          </w:tcPr>
          <w:p w14:paraId="2835305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35*35*H210</w:t>
            </w:r>
          </w:p>
        </w:tc>
      </w:tr>
      <w:tr w:rsidR="007249A8" w:rsidRPr="007249A8" w14:paraId="715E2D44" w14:textId="77777777" w:rsidTr="005F1200">
        <w:trPr>
          <w:trHeight w:val="460"/>
        </w:trPr>
        <w:tc>
          <w:tcPr>
            <w:tcW w:w="2690" w:type="dxa"/>
            <w:tcBorders>
              <w:top w:val="nil"/>
              <w:left w:val="nil"/>
              <w:bottom w:val="nil"/>
              <w:right w:val="nil"/>
            </w:tcBorders>
            <w:noWrap/>
            <w:vAlign w:val="bottom"/>
            <w:hideMark/>
          </w:tcPr>
          <w:p w14:paraId="59EC9CA2"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86" w:type="dxa"/>
            <w:tcBorders>
              <w:top w:val="nil"/>
              <w:left w:val="nil"/>
              <w:bottom w:val="nil"/>
              <w:right w:val="nil"/>
            </w:tcBorders>
            <w:hideMark/>
          </w:tcPr>
          <w:p w14:paraId="6541E81D"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nil"/>
              <w:right w:val="nil"/>
            </w:tcBorders>
            <w:hideMark/>
          </w:tcPr>
          <w:p w14:paraId="2C7284A4"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Materiali noge: jeklo, prašno lakiranje.</w:t>
            </w:r>
            <w:r w:rsidRPr="007249A8">
              <w:rPr>
                <w:rFonts w:ascii="Arial Narrow" w:eastAsia="Times New Roman" w:hAnsi="Arial Narrow" w:cs="Calibri"/>
                <w:kern w:val="0"/>
                <w:sz w:val="18"/>
                <w:szCs w:val="18"/>
                <w:lang w:eastAsia="sl-SI"/>
                <w14:ligatures w14:val="none"/>
              </w:rPr>
              <w:br/>
              <w:t>Materiali zatiči: masiven hrast, naravno olje.</w:t>
            </w:r>
          </w:p>
        </w:tc>
        <w:tc>
          <w:tcPr>
            <w:tcW w:w="1390" w:type="dxa"/>
            <w:tcBorders>
              <w:top w:val="nil"/>
              <w:left w:val="nil"/>
              <w:bottom w:val="nil"/>
              <w:right w:val="nil"/>
            </w:tcBorders>
            <w:noWrap/>
            <w:vAlign w:val="bottom"/>
            <w:hideMark/>
          </w:tcPr>
          <w:p w14:paraId="405754D4"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11C7BD6A" w14:textId="77777777" w:rsidTr="005F1200">
        <w:trPr>
          <w:trHeight w:val="460"/>
        </w:trPr>
        <w:tc>
          <w:tcPr>
            <w:tcW w:w="2690" w:type="dxa"/>
            <w:tcBorders>
              <w:top w:val="nil"/>
              <w:left w:val="nil"/>
              <w:bottom w:val="nil"/>
              <w:right w:val="nil"/>
            </w:tcBorders>
            <w:noWrap/>
            <w:vAlign w:val="bottom"/>
            <w:hideMark/>
          </w:tcPr>
          <w:p w14:paraId="44FB8B41"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p>
        </w:tc>
        <w:tc>
          <w:tcPr>
            <w:tcW w:w="186" w:type="dxa"/>
            <w:tcBorders>
              <w:top w:val="nil"/>
              <w:left w:val="nil"/>
              <w:bottom w:val="nil"/>
              <w:right w:val="nil"/>
            </w:tcBorders>
            <w:hideMark/>
          </w:tcPr>
          <w:p w14:paraId="011A18B4"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hideMark/>
          </w:tcPr>
          <w:p w14:paraId="61326DEE"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nprr. prostostoječi obešalnik Thorn proizvajalca Voga d.o.o. ali enakovredno.</w:t>
            </w:r>
          </w:p>
        </w:tc>
        <w:tc>
          <w:tcPr>
            <w:tcW w:w="1390" w:type="dxa"/>
            <w:tcBorders>
              <w:top w:val="nil"/>
              <w:left w:val="nil"/>
              <w:bottom w:val="nil"/>
              <w:right w:val="nil"/>
            </w:tcBorders>
            <w:noWrap/>
            <w:vAlign w:val="bottom"/>
            <w:hideMark/>
          </w:tcPr>
          <w:p w14:paraId="66B03AAC"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1CB9AE13" w14:textId="77777777" w:rsidTr="005F1200">
        <w:trPr>
          <w:trHeight w:val="3118"/>
        </w:trPr>
        <w:tc>
          <w:tcPr>
            <w:tcW w:w="2690" w:type="dxa"/>
            <w:tcBorders>
              <w:top w:val="nil"/>
              <w:left w:val="nil"/>
              <w:bottom w:val="single" w:sz="4" w:space="0" w:color="auto"/>
              <w:right w:val="nil"/>
            </w:tcBorders>
            <w:noWrap/>
            <w:vAlign w:val="bottom"/>
            <w:hideMark/>
          </w:tcPr>
          <w:p w14:paraId="36BA58AF"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86" w:type="dxa"/>
            <w:tcBorders>
              <w:top w:val="nil"/>
              <w:left w:val="nil"/>
              <w:bottom w:val="single" w:sz="4" w:space="0" w:color="auto"/>
              <w:right w:val="nil"/>
            </w:tcBorders>
            <w:noWrap/>
            <w:vAlign w:val="bottom"/>
            <w:hideMark/>
          </w:tcPr>
          <w:p w14:paraId="25E90EDD"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single" w:sz="4" w:space="0" w:color="auto"/>
              <w:right w:val="nil"/>
            </w:tcBorders>
            <w:noWrap/>
            <w:vAlign w:val="bottom"/>
            <w:hideMark/>
          </w:tcPr>
          <w:p w14:paraId="78EBED3A" w14:textId="1FDE35D8"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noProof/>
                <w:kern w:val="0"/>
                <w:sz w:val="20"/>
                <w:szCs w:val="20"/>
                <w:lang w:eastAsia="sl-SI"/>
                <w14:ligatures w14:val="none"/>
              </w:rPr>
              <w:drawing>
                <wp:anchor distT="0" distB="0" distL="114300" distR="114300" simplePos="0" relativeHeight="251678720" behindDoc="0" locked="0" layoutInCell="1" allowOverlap="1" wp14:anchorId="035271FF" wp14:editId="1E00CDA7">
                  <wp:simplePos x="0" y="0"/>
                  <wp:positionH relativeFrom="column">
                    <wp:posOffset>0</wp:posOffset>
                  </wp:positionH>
                  <wp:positionV relativeFrom="paragraph">
                    <wp:posOffset>50800</wp:posOffset>
                  </wp:positionV>
                  <wp:extent cx="584200" cy="1797050"/>
                  <wp:effectExtent l="0" t="0" r="6350" b="0"/>
                  <wp:wrapNone/>
                  <wp:docPr id="120" name="Slika 4" descr="https://voga.si/wp-content/uploads/2022/02/voga_coat_stand_image_4_900x900px.jpg">
                    <a:extLst xmlns:a="http://schemas.openxmlformats.org/drawingml/2006/main">
                      <a:ext uri="{FF2B5EF4-FFF2-40B4-BE49-F238E27FC236}">
                        <a16:creationId xmlns:a16="http://schemas.microsoft.com/office/drawing/2014/main" id="{00000000-0008-0000-0100-000078000000}"/>
                      </a:ext>
                    </a:extLst>
                  </wp:docPr>
                  <wp:cNvGraphicFramePr/>
                  <a:graphic xmlns:a="http://schemas.openxmlformats.org/drawingml/2006/main">
                    <a:graphicData uri="http://schemas.openxmlformats.org/drawingml/2006/picture">
                      <pic:pic xmlns:pic="http://schemas.openxmlformats.org/drawingml/2006/picture">
                        <pic:nvPicPr>
                          <pic:cNvPr id="120" name="Slika 119" descr="https://voga.si/wp-content/uploads/2022/02/voga_coat_stand_image_4_900x900px.jpg">
                            <a:extLst>
                              <a:ext uri="{FF2B5EF4-FFF2-40B4-BE49-F238E27FC236}">
                                <a16:creationId xmlns:a16="http://schemas.microsoft.com/office/drawing/2014/main" id="{00000000-0008-0000-0100-000078000000}"/>
                              </a:ext>
                            </a:extLst>
                          </pic:cNvPr>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23893" t="13520" r="49417" b="4079"/>
                          <a:stretch/>
                        </pic:blipFill>
                        <pic:spPr bwMode="auto">
                          <a:xfrm>
                            <a:off x="0" y="0"/>
                            <a:ext cx="583027" cy="180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single" w:sz="4" w:space="0" w:color="auto"/>
              <w:right w:val="nil"/>
            </w:tcBorders>
            <w:noWrap/>
            <w:vAlign w:val="bottom"/>
            <w:hideMark/>
          </w:tcPr>
          <w:p w14:paraId="0DF8CC13"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5E2DEFB2" w14:textId="77777777" w:rsidTr="005F1200">
        <w:trPr>
          <w:trHeight w:val="255"/>
        </w:trPr>
        <w:tc>
          <w:tcPr>
            <w:tcW w:w="2690" w:type="dxa"/>
            <w:tcBorders>
              <w:top w:val="nil"/>
              <w:left w:val="nil"/>
              <w:bottom w:val="single" w:sz="4" w:space="0" w:color="auto"/>
              <w:right w:val="nil"/>
            </w:tcBorders>
            <w:noWrap/>
            <w:vAlign w:val="bottom"/>
            <w:hideMark/>
          </w:tcPr>
          <w:p w14:paraId="1A57D915"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ZAS1</w:t>
            </w:r>
          </w:p>
        </w:tc>
        <w:tc>
          <w:tcPr>
            <w:tcW w:w="186" w:type="dxa"/>
            <w:tcBorders>
              <w:top w:val="nil"/>
              <w:left w:val="nil"/>
              <w:bottom w:val="single" w:sz="4" w:space="0" w:color="auto"/>
              <w:right w:val="nil"/>
            </w:tcBorders>
            <w:noWrap/>
            <w:vAlign w:val="bottom"/>
            <w:hideMark/>
          </w:tcPr>
          <w:p w14:paraId="372FCDBA"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3FF41CE8"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TAPECIRAN MIZNI ZASLON</w:t>
            </w:r>
          </w:p>
        </w:tc>
        <w:tc>
          <w:tcPr>
            <w:tcW w:w="1390" w:type="dxa"/>
            <w:tcBorders>
              <w:top w:val="nil"/>
              <w:left w:val="nil"/>
              <w:bottom w:val="single" w:sz="4" w:space="0" w:color="auto"/>
              <w:right w:val="nil"/>
            </w:tcBorders>
            <w:noWrap/>
            <w:vAlign w:val="bottom"/>
            <w:hideMark/>
          </w:tcPr>
          <w:p w14:paraId="1305BCF0"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160*H35</w:t>
            </w:r>
          </w:p>
        </w:tc>
      </w:tr>
      <w:tr w:rsidR="007249A8" w:rsidRPr="007249A8" w14:paraId="5373F117" w14:textId="77777777" w:rsidTr="005F1200">
        <w:trPr>
          <w:trHeight w:val="690"/>
        </w:trPr>
        <w:tc>
          <w:tcPr>
            <w:tcW w:w="2690" w:type="dxa"/>
            <w:tcBorders>
              <w:top w:val="nil"/>
              <w:left w:val="nil"/>
              <w:bottom w:val="nil"/>
              <w:right w:val="nil"/>
            </w:tcBorders>
            <w:noWrap/>
            <w:vAlign w:val="bottom"/>
            <w:hideMark/>
          </w:tcPr>
          <w:p w14:paraId="23515576"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86" w:type="dxa"/>
            <w:tcBorders>
              <w:top w:val="nil"/>
              <w:left w:val="nil"/>
              <w:bottom w:val="nil"/>
              <w:right w:val="nil"/>
            </w:tcBorders>
            <w:hideMark/>
          </w:tcPr>
          <w:p w14:paraId="02484286"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nil"/>
              <w:right w:val="nil"/>
            </w:tcBorders>
            <w:hideMark/>
          </w:tcPr>
          <w:p w14:paraId="292CBA11"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Mizni zaslon je iz surove iverne plošče, oblečene v kaširano blago. Zaslon je na zgornjih dveh robovih zaokrožen. Pritrjevanje na mizo z L kotniki, na katere se zaslon nasadi.</w:t>
            </w:r>
          </w:p>
        </w:tc>
        <w:tc>
          <w:tcPr>
            <w:tcW w:w="1390" w:type="dxa"/>
            <w:tcBorders>
              <w:top w:val="nil"/>
              <w:left w:val="nil"/>
              <w:bottom w:val="nil"/>
              <w:right w:val="nil"/>
            </w:tcBorders>
            <w:noWrap/>
            <w:vAlign w:val="bottom"/>
            <w:hideMark/>
          </w:tcPr>
          <w:p w14:paraId="33EAD82C"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2E8BBB45" w14:textId="77777777" w:rsidTr="005F1200">
        <w:trPr>
          <w:trHeight w:val="2865"/>
        </w:trPr>
        <w:tc>
          <w:tcPr>
            <w:tcW w:w="2690" w:type="dxa"/>
            <w:tcBorders>
              <w:top w:val="nil"/>
              <w:left w:val="nil"/>
              <w:bottom w:val="nil"/>
              <w:right w:val="nil"/>
            </w:tcBorders>
            <w:noWrap/>
            <w:vAlign w:val="bottom"/>
            <w:hideMark/>
          </w:tcPr>
          <w:p w14:paraId="21F4E8C8"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p>
        </w:tc>
        <w:tc>
          <w:tcPr>
            <w:tcW w:w="186" w:type="dxa"/>
            <w:tcBorders>
              <w:top w:val="nil"/>
              <w:left w:val="nil"/>
              <w:bottom w:val="nil"/>
              <w:right w:val="nil"/>
            </w:tcBorders>
            <w:noWrap/>
            <w:vAlign w:val="bottom"/>
            <w:hideMark/>
          </w:tcPr>
          <w:p w14:paraId="4B9309F0"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noWrap/>
            <w:vAlign w:val="bottom"/>
            <w:hideMark/>
          </w:tcPr>
          <w:p w14:paraId="62F10863" w14:textId="4B938D4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noProof/>
                <w:kern w:val="0"/>
                <w:sz w:val="22"/>
                <w:szCs w:val="22"/>
                <w:lang w:eastAsia="sl-SI"/>
                <w14:ligatures w14:val="none"/>
              </w:rPr>
              <w:drawing>
                <wp:anchor distT="0" distB="0" distL="114300" distR="114300" simplePos="0" relativeHeight="251679744" behindDoc="0" locked="0" layoutInCell="1" allowOverlap="1" wp14:anchorId="0CEBFB9D" wp14:editId="336D60F4">
                  <wp:simplePos x="0" y="0"/>
                  <wp:positionH relativeFrom="column">
                    <wp:posOffset>0</wp:posOffset>
                  </wp:positionH>
                  <wp:positionV relativeFrom="paragraph">
                    <wp:posOffset>44450</wp:posOffset>
                  </wp:positionV>
                  <wp:extent cx="2362200" cy="1670050"/>
                  <wp:effectExtent l="0" t="0" r="0" b="6350"/>
                  <wp:wrapNone/>
                  <wp:docPr id="121" name="Slika 3" descr="Slika, ki vsebuje besede pohištvo, zaprt prostor, tla, pisarniški stol&#10;&#10;Vsebina, ustvarjena z umetno inteligenco, morda ni pravilna.">
                    <a:extLst xmlns:a="http://schemas.openxmlformats.org/drawingml/2006/main">
                      <a:ext uri="{FF2B5EF4-FFF2-40B4-BE49-F238E27FC236}">
                        <a16:creationId xmlns:a16="http://schemas.microsoft.com/office/drawing/2014/main" id="{00000000-0008-0000-0100-000079000000}"/>
                      </a:ext>
                    </a:extLst>
                  </wp:docPr>
                  <wp:cNvGraphicFramePr/>
                  <a:graphic xmlns:a="http://schemas.openxmlformats.org/drawingml/2006/main">
                    <a:graphicData uri="http://schemas.openxmlformats.org/drawingml/2006/picture">
                      <pic:pic xmlns:pic="http://schemas.openxmlformats.org/drawingml/2006/picture">
                        <pic:nvPicPr>
                          <pic:cNvPr id="121" name="Slika 3" descr="Slika, ki vsebuje besede pohištvo, zaprt prostor, tla, pisarniški stol&#10;&#10;Vsebina, ustvarjena z umetno inteligenco, morda ni pravilna.">
                            <a:extLst>
                              <a:ext uri="{FF2B5EF4-FFF2-40B4-BE49-F238E27FC236}">
                                <a16:creationId xmlns:a16="http://schemas.microsoft.com/office/drawing/2014/main" id="{00000000-0008-0000-0100-000079000000}"/>
                              </a:ext>
                            </a:extLst>
                          </pic:cNvPr>
                          <pic:cNvPicPr>
                            <a:picLocks noChangeAspect="1"/>
                          </pic:cNvPicPr>
                        </pic:nvPicPr>
                        <pic:blipFill>
                          <a:blip r:embed="rId35"/>
                          <a:stretch>
                            <a:fillRect/>
                          </a:stretch>
                        </pic:blipFill>
                        <pic:spPr>
                          <a:xfrm>
                            <a:off x="0" y="0"/>
                            <a:ext cx="2362200" cy="1669646"/>
                          </a:xfrm>
                          <a:prstGeom prst="rect">
                            <a:avLst/>
                          </a:prstGeom>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nil"/>
              <w:right w:val="nil"/>
            </w:tcBorders>
            <w:noWrap/>
            <w:vAlign w:val="bottom"/>
            <w:hideMark/>
          </w:tcPr>
          <w:p w14:paraId="53DBB3C0"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p>
        </w:tc>
      </w:tr>
      <w:tr w:rsidR="007249A8" w:rsidRPr="007249A8" w14:paraId="22DE34FA" w14:textId="77777777" w:rsidTr="005F1200">
        <w:trPr>
          <w:trHeight w:val="255"/>
        </w:trPr>
        <w:tc>
          <w:tcPr>
            <w:tcW w:w="2690" w:type="dxa"/>
            <w:tcBorders>
              <w:top w:val="single" w:sz="4" w:space="0" w:color="auto"/>
              <w:left w:val="nil"/>
              <w:bottom w:val="single" w:sz="4" w:space="0" w:color="auto"/>
              <w:right w:val="nil"/>
            </w:tcBorders>
            <w:noWrap/>
            <w:vAlign w:val="bottom"/>
            <w:hideMark/>
          </w:tcPr>
          <w:p w14:paraId="419C1CD5"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SEF</w:t>
            </w:r>
          </w:p>
        </w:tc>
        <w:tc>
          <w:tcPr>
            <w:tcW w:w="186" w:type="dxa"/>
            <w:tcBorders>
              <w:top w:val="single" w:sz="4" w:space="0" w:color="auto"/>
              <w:left w:val="nil"/>
              <w:bottom w:val="single" w:sz="4" w:space="0" w:color="auto"/>
              <w:right w:val="nil"/>
            </w:tcBorders>
            <w:noWrap/>
            <w:vAlign w:val="bottom"/>
            <w:hideMark/>
          </w:tcPr>
          <w:p w14:paraId="1D0AFE42"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single" w:sz="4" w:space="0" w:color="auto"/>
              <w:left w:val="nil"/>
              <w:bottom w:val="single" w:sz="4" w:space="0" w:color="auto"/>
              <w:right w:val="nil"/>
            </w:tcBorders>
            <w:noWrap/>
            <w:vAlign w:val="bottom"/>
            <w:hideMark/>
          </w:tcPr>
          <w:p w14:paraId="49C8EC83"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OGNJEVARNI PROTIVLOMNI SEF</w:t>
            </w:r>
          </w:p>
        </w:tc>
        <w:tc>
          <w:tcPr>
            <w:tcW w:w="1390" w:type="dxa"/>
            <w:tcBorders>
              <w:top w:val="single" w:sz="4" w:space="0" w:color="auto"/>
              <w:left w:val="nil"/>
              <w:bottom w:val="single" w:sz="4" w:space="0" w:color="auto"/>
              <w:right w:val="nil"/>
            </w:tcBorders>
            <w:noWrap/>
            <w:vAlign w:val="bottom"/>
            <w:hideMark/>
          </w:tcPr>
          <w:p w14:paraId="3C2642D2"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210FE978" w14:textId="77777777" w:rsidTr="005F1200">
        <w:trPr>
          <w:trHeight w:val="1380"/>
        </w:trPr>
        <w:tc>
          <w:tcPr>
            <w:tcW w:w="2690" w:type="dxa"/>
            <w:tcBorders>
              <w:top w:val="nil"/>
              <w:left w:val="nil"/>
              <w:bottom w:val="nil"/>
              <w:right w:val="nil"/>
            </w:tcBorders>
            <w:noWrap/>
            <w:vAlign w:val="bottom"/>
            <w:hideMark/>
          </w:tcPr>
          <w:p w14:paraId="41A3279F"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86" w:type="dxa"/>
            <w:tcBorders>
              <w:top w:val="nil"/>
              <w:left w:val="nil"/>
              <w:bottom w:val="nil"/>
              <w:right w:val="nil"/>
            </w:tcBorders>
            <w:noWrap/>
            <w:vAlign w:val="bottom"/>
            <w:hideMark/>
          </w:tcPr>
          <w:p w14:paraId="2B33DF92"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nil"/>
              <w:right w:val="nil"/>
            </w:tcBorders>
            <w:hideMark/>
          </w:tcPr>
          <w:p w14:paraId="0014B198"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Izdelani so v skladu z evropskim standardom protivlomne odpornosti EN 14 450 in slovenskim standardom SIST EN 14 450. Ognjeodpornost: DIN 4102 (EN 13501-1). Zaporni mehanizem in ključavnica so varovani s protivrtalno zaporo.</w:t>
            </w:r>
            <w:r w:rsidRPr="007249A8">
              <w:rPr>
                <w:rFonts w:ascii="Arial Narrow" w:eastAsia="Times New Roman" w:hAnsi="Arial Narrow" w:cs="Calibri"/>
                <w:kern w:val="0"/>
                <w:sz w:val="18"/>
                <w:szCs w:val="18"/>
                <w:lang w:eastAsia="sl-SI"/>
                <w14:ligatures w14:val="none"/>
              </w:rPr>
              <w:br/>
              <w:t>Standardno zaklepanje: 1 ključna ključavnica z 2 ključema. Police prestavljive po višini na vsakih 30 mmin vgradni trezor višine 300 mm.</w:t>
            </w:r>
          </w:p>
        </w:tc>
        <w:tc>
          <w:tcPr>
            <w:tcW w:w="1390" w:type="dxa"/>
            <w:tcBorders>
              <w:top w:val="nil"/>
              <w:left w:val="nil"/>
              <w:bottom w:val="nil"/>
              <w:right w:val="nil"/>
            </w:tcBorders>
            <w:noWrap/>
            <w:vAlign w:val="bottom"/>
            <w:hideMark/>
          </w:tcPr>
          <w:p w14:paraId="34EDC79F"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4A50EF86" w14:textId="77777777" w:rsidTr="005F1200">
        <w:trPr>
          <w:trHeight w:val="280"/>
        </w:trPr>
        <w:tc>
          <w:tcPr>
            <w:tcW w:w="2690" w:type="dxa"/>
            <w:tcBorders>
              <w:top w:val="nil"/>
              <w:left w:val="nil"/>
              <w:bottom w:val="nil"/>
              <w:right w:val="nil"/>
            </w:tcBorders>
            <w:noWrap/>
            <w:vAlign w:val="bottom"/>
            <w:hideMark/>
          </w:tcPr>
          <w:p w14:paraId="7A7C6560"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p>
        </w:tc>
        <w:tc>
          <w:tcPr>
            <w:tcW w:w="186" w:type="dxa"/>
            <w:tcBorders>
              <w:top w:val="nil"/>
              <w:left w:val="nil"/>
              <w:bottom w:val="nil"/>
              <w:right w:val="nil"/>
            </w:tcBorders>
            <w:noWrap/>
            <w:vAlign w:val="bottom"/>
            <w:hideMark/>
          </w:tcPr>
          <w:p w14:paraId="114A0A57"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hideMark/>
          </w:tcPr>
          <w:p w14:paraId="607B65D3"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Sef kot npr. Primat Modeli Simple ali enakovredno.</w:t>
            </w:r>
          </w:p>
        </w:tc>
        <w:tc>
          <w:tcPr>
            <w:tcW w:w="1390" w:type="dxa"/>
            <w:tcBorders>
              <w:top w:val="nil"/>
              <w:left w:val="nil"/>
              <w:bottom w:val="nil"/>
              <w:right w:val="nil"/>
            </w:tcBorders>
            <w:noWrap/>
            <w:vAlign w:val="bottom"/>
            <w:hideMark/>
          </w:tcPr>
          <w:p w14:paraId="78FE2EA9"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280A1794" w14:textId="77777777" w:rsidTr="005F1200">
        <w:trPr>
          <w:trHeight w:val="2595"/>
        </w:trPr>
        <w:tc>
          <w:tcPr>
            <w:tcW w:w="2690" w:type="dxa"/>
            <w:tcBorders>
              <w:top w:val="nil"/>
              <w:left w:val="nil"/>
              <w:bottom w:val="single" w:sz="4" w:space="0" w:color="auto"/>
              <w:right w:val="nil"/>
            </w:tcBorders>
            <w:noWrap/>
            <w:vAlign w:val="bottom"/>
            <w:hideMark/>
          </w:tcPr>
          <w:p w14:paraId="1E01B156"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lastRenderedPageBreak/>
              <w:t> </w:t>
            </w:r>
          </w:p>
        </w:tc>
        <w:tc>
          <w:tcPr>
            <w:tcW w:w="186" w:type="dxa"/>
            <w:tcBorders>
              <w:top w:val="nil"/>
              <w:left w:val="nil"/>
              <w:bottom w:val="single" w:sz="4" w:space="0" w:color="auto"/>
              <w:right w:val="nil"/>
            </w:tcBorders>
            <w:noWrap/>
            <w:vAlign w:val="bottom"/>
            <w:hideMark/>
          </w:tcPr>
          <w:p w14:paraId="41FCF8EC"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single" w:sz="4" w:space="0" w:color="auto"/>
              <w:right w:val="nil"/>
            </w:tcBorders>
            <w:noWrap/>
            <w:vAlign w:val="bottom"/>
            <w:hideMark/>
          </w:tcPr>
          <w:p w14:paraId="20E656EB" w14:textId="2C81CD6B"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noProof/>
                <w:kern w:val="0"/>
                <w:sz w:val="22"/>
                <w:szCs w:val="22"/>
                <w:lang w:eastAsia="sl-SI"/>
                <w14:ligatures w14:val="none"/>
              </w:rPr>
              <w:drawing>
                <wp:anchor distT="0" distB="0" distL="114300" distR="114300" simplePos="0" relativeHeight="251680768" behindDoc="0" locked="0" layoutInCell="1" allowOverlap="1" wp14:anchorId="54205D73" wp14:editId="062D3A13">
                  <wp:simplePos x="0" y="0"/>
                  <wp:positionH relativeFrom="column">
                    <wp:posOffset>0</wp:posOffset>
                  </wp:positionH>
                  <wp:positionV relativeFrom="paragraph">
                    <wp:posOffset>44450</wp:posOffset>
                  </wp:positionV>
                  <wp:extent cx="641350" cy="1447800"/>
                  <wp:effectExtent l="0" t="0" r="6350" b="0"/>
                  <wp:wrapNone/>
                  <wp:docPr id="123" name="Slika 2" descr="Slika, ki vsebuje besede zaprt prostor, regali, škatla, polica&#10;&#10;Vsebina, ustvarjena z umetno inteligenco, morda ni pravilna.">
                    <a:extLst xmlns:a="http://schemas.openxmlformats.org/drawingml/2006/main">
                      <a:ext uri="{FF2B5EF4-FFF2-40B4-BE49-F238E27FC236}">
                        <a16:creationId xmlns:a16="http://schemas.microsoft.com/office/drawing/2014/main" id="{00000000-0008-0000-0100-00007B000000}"/>
                      </a:ext>
                    </a:extLst>
                  </wp:docPr>
                  <wp:cNvGraphicFramePr/>
                  <a:graphic xmlns:a="http://schemas.openxmlformats.org/drawingml/2006/main">
                    <a:graphicData uri="http://schemas.openxmlformats.org/drawingml/2006/picture">
                      <pic:pic xmlns:pic="http://schemas.openxmlformats.org/drawingml/2006/picture">
                        <pic:nvPicPr>
                          <pic:cNvPr id="123" name="Slika 2" descr="Slika, ki vsebuje besede zaprt prostor, regali, škatla, polica&#10;&#10;Vsebina, ustvarjena z umetno inteligenco, morda ni pravilna.">
                            <a:extLst>
                              <a:ext uri="{FF2B5EF4-FFF2-40B4-BE49-F238E27FC236}">
                                <a16:creationId xmlns:a16="http://schemas.microsoft.com/office/drawing/2014/main" id="{00000000-0008-0000-0100-00007B000000}"/>
                              </a:ext>
                            </a:extLst>
                          </pic:cNvPr>
                          <pic:cNvPicPr>
                            <a:picLocks noChangeAspect="1"/>
                          </pic:cNvPicPr>
                        </pic:nvPicPr>
                        <pic:blipFill>
                          <a:blip r:embed="rId36"/>
                          <a:stretch>
                            <a:fillRect/>
                          </a:stretch>
                        </pic:blipFill>
                        <pic:spPr>
                          <a:xfrm>
                            <a:off x="0" y="0"/>
                            <a:ext cx="638769" cy="1440000"/>
                          </a:xfrm>
                          <a:prstGeom prst="rect">
                            <a:avLst/>
                          </a:prstGeom>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single" w:sz="4" w:space="0" w:color="auto"/>
              <w:right w:val="nil"/>
            </w:tcBorders>
            <w:noWrap/>
            <w:vAlign w:val="bottom"/>
            <w:hideMark/>
          </w:tcPr>
          <w:p w14:paraId="3FA13F67"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2FE343EE" w14:textId="77777777" w:rsidTr="005F1200">
        <w:trPr>
          <w:trHeight w:val="255"/>
        </w:trPr>
        <w:tc>
          <w:tcPr>
            <w:tcW w:w="2690" w:type="dxa"/>
            <w:tcBorders>
              <w:top w:val="nil"/>
              <w:left w:val="nil"/>
              <w:bottom w:val="single" w:sz="4" w:space="0" w:color="auto"/>
              <w:right w:val="nil"/>
            </w:tcBorders>
            <w:noWrap/>
            <w:vAlign w:val="bottom"/>
            <w:hideMark/>
          </w:tcPr>
          <w:p w14:paraId="26375558"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ŽO</w:t>
            </w:r>
          </w:p>
        </w:tc>
        <w:tc>
          <w:tcPr>
            <w:tcW w:w="186" w:type="dxa"/>
            <w:tcBorders>
              <w:top w:val="nil"/>
              <w:left w:val="nil"/>
              <w:bottom w:val="single" w:sz="4" w:space="0" w:color="auto"/>
              <w:right w:val="nil"/>
            </w:tcBorders>
            <w:noWrap/>
            <w:vAlign w:val="bottom"/>
            <w:hideMark/>
          </w:tcPr>
          <w:p w14:paraId="33D1DCDF"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single" w:sz="4" w:space="0" w:color="auto"/>
              <w:right w:val="nil"/>
            </w:tcBorders>
            <w:noWrap/>
            <w:vAlign w:val="bottom"/>
            <w:hideMark/>
          </w:tcPr>
          <w:p w14:paraId="151330EE"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OGNJEVARNE VARNOSTNE OMARE</w:t>
            </w:r>
          </w:p>
        </w:tc>
        <w:tc>
          <w:tcPr>
            <w:tcW w:w="1390" w:type="dxa"/>
            <w:tcBorders>
              <w:top w:val="nil"/>
              <w:left w:val="nil"/>
              <w:bottom w:val="single" w:sz="4" w:space="0" w:color="auto"/>
              <w:right w:val="nil"/>
            </w:tcBorders>
            <w:noWrap/>
            <w:vAlign w:val="bottom"/>
            <w:hideMark/>
          </w:tcPr>
          <w:p w14:paraId="1C48CCBE"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22A62237" w14:textId="77777777" w:rsidTr="005F1200">
        <w:trPr>
          <w:trHeight w:val="1270"/>
        </w:trPr>
        <w:tc>
          <w:tcPr>
            <w:tcW w:w="2690" w:type="dxa"/>
            <w:tcBorders>
              <w:top w:val="nil"/>
              <w:left w:val="nil"/>
              <w:bottom w:val="nil"/>
              <w:right w:val="nil"/>
            </w:tcBorders>
            <w:noWrap/>
            <w:vAlign w:val="bottom"/>
            <w:hideMark/>
          </w:tcPr>
          <w:p w14:paraId="3CB1D010"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86" w:type="dxa"/>
            <w:tcBorders>
              <w:top w:val="nil"/>
              <w:left w:val="nil"/>
              <w:bottom w:val="nil"/>
              <w:right w:val="nil"/>
            </w:tcBorders>
            <w:noWrap/>
            <w:vAlign w:val="bottom"/>
            <w:hideMark/>
          </w:tcPr>
          <w:p w14:paraId="0C87BE0C"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nil"/>
              <w:right w:val="nil"/>
            </w:tcBorders>
            <w:vAlign w:val="bottom"/>
            <w:hideMark/>
          </w:tcPr>
          <w:p w14:paraId="4E9289BB"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Višina: 1950 mm</w:t>
            </w:r>
            <w:r w:rsidRPr="007249A8">
              <w:rPr>
                <w:rFonts w:ascii="Arial Narrow" w:eastAsia="Times New Roman" w:hAnsi="Arial Narrow" w:cs="Calibri"/>
                <w:kern w:val="0"/>
                <w:sz w:val="16"/>
                <w:szCs w:val="16"/>
                <w:lang w:eastAsia="sl-SI"/>
                <w14:ligatures w14:val="none"/>
              </w:rPr>
              <w:br/>
              <w:t>Širina: 930 mm</w:t>
            </w:r>
            <w:r w:rsidRPr="007249A8">
              <w:rPr>
                <w:rFonts w:ascii="Arial Narrow" w:eastAsia="Times New Roman" w:hAnsi="Arial Narrow" w:cs="Calibri"/>
                <w:kern w:val="0"/>
                <w:sz w:val="16"/>
                <w:szCs w:val="16"/>
                <w:lang w:eastAsia="sl-SI"/>
                <w14:ligatures w14:val="none"/>
              </w:rPr>
              <w:br/>
              <w:t>Globina: 520 mm</w:t>
            </w:r>
            <w:r w:rsidRPr="007249A8">
              <w:rPr>
                <w:rFonts w:ascii="Arial Narrow" w:eastAsia="Times New Roman" w:hAnsi="Arial Narrow" w:cs="Calibri"/>
                <w:kern w:val="0"/>
                <w:sz w:val="16"/>
                <w:szCs w:val="16"/>
                <w:lang w:eastAsia="sl-SI"/>
                <w14:ligatures w14:val="none"/>
              </w:rPr>
              <w:br/>
              <w:t>Teža: 205 kg</w:t>
            </w:r>
            <w:r w:rsidRPr="007249A8">
              <w:rPr>
                <w:rFonts w:ascii="Arial Narrow" w:eastAsia="Times New Roman" w:hAnsi="Arial Narrow" w:cs="Calibri"/>
                <w:kern w:val="0"/>
                <w:sz w:val="16"/>
                <w:szCs w:val="16"/>
                <w:lang w:eastAsia="sl-SI"/>
                <w14:ligatures w14:val="none"/>
              </w:rPr>
              <w:br/>
              <w:t>Št. polic: 4</w:t>
            </w:r>
            <w:r w:rsidRPr="007249A8">
              <w:rPr>
                <w:rFonts w:ascii="Arial Narrow" w:eastAsia="Times New Roman" w:hAnsi="Arial Narrow" w:cs="Calibri"/>
                <w:kern w:val="0"/>
                <w:sz w:val="16"/>
                <w:szCs w:val="16"/>
                <w:lang w:eastAsia="sl-SI"/>
                <w14:ligatures w14:val="none"/>
              </w:rPr>
              <w:br/>
              <w:t>Čas zaščite*: 30 min</w:t>
            </w:r>
          </w:p>
        </w:tc>
        <w:tc>
          <w:tcPr>
            <w:tcW w:w="1390" w:type="dxa"/>
            <w:tcBorders>
              <w:top w:val="nil"/>
              <w:left w:val="nil"/>
              <w:bottom w:val="nil"/>
              <w:right w:val="nil"/>
            </w:tcBorders>
            <w:noWrap/>
            <w:vAlign w:val="bottom"/>
            <w:hideMark/>
          </w:tcPr>
          <w:p w14:paraId="66BAADB0"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737151F6" w14:textId="77777777" w:rsidTr="00DD748C">
        <w:trPr>
          <w:trHeight w:val="266"/>
        </w:trPr>
        <w:tc>
          <w:tcPr>
            <w:tcW w:w="2690" w:type="dxa"/>
            <w:tcBorders>
              <w:top w:val="nil"/>
              <w:left w:val="nil"/>
              <w:bottom w:val="nil"/>
              <w:right w:val="nil"/>
            </w:tcBorders>
            <w:noWrap/>
            <w:vAlign w:val="bottom"/>
            <w:hideMark/>
          </w:tcPr>
          <w:p w14:paraId="5A7B5353"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p>
        </w:tc>
        <w:tc>
          <w:tcPr>
            <w:tcW w:w="186" w:type="dxa"/>
            <w:tcBorders>
              <w:top w:val="nil"/>
              <w:left w:val="nil"/>
              <w:bottom w:val="nil"/>
              <w:right w:val="nil"/>
            </w:tcBorders>
            <w:noWrap/>
            <w:vAlign w:val="bottom"/>
            <w:hideMark/>
          </w:tcPr>
          <w:p w14:paraId="48386B99"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806" w:type="dxa"/>
            <w:tcBorders>
              <w:top w:val="nil"/>
              <w:left w:val="nil"/>
              <w:bottom w:val="nil"/>
              <w:right w:val="nil"/>
            </w:tcBorders>
            <w:vAlign w:val="bottom"/>
            <w:hideMark/>
          </w:tcPr>
          <w:p w14:paraId="37849B42"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Vse kot npr. Primat Model VO/A.</w:t>
            </w:r>
          </w:p>
        </w:tc>
        <w:tc>
          <w:tcPr>
            <w:tcW w:w="1390" w:type="dxa"/>
            <w:tcBorders>
              <w:top w:val="nil"/>
              <w:left w:val="nil"/>
              <w:bottom w:val="nil"/>
              <w:right w:val="nil"/>
            </w:tcBorders>
            <w:noWrap/>
            <w:vAlign w:val="bottom"/>
            <w:hideMark/>
          </w:tcPr>
          <w:p w14:paraId="7545022C"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p>
        </w:tc>
      </w:tr>
      <w:tr w:rsidR="007249A8" w:rsidRPr="007249A8" w14:paraId="2C59D2ED" w14:textId="77777777" w:rsidTr="005F1200">
        <w:trPr>
          <w:trHeight w:val="2383"/>
        </w:trPr>
        <w:tc>
          <w:tcPr>
            <w:tcW w:w="2690" w:type="dxa"/>
            <w:tcBorders>
              <w:top w:val="nil"/>
              <w:left w:val="nil"/>
              <w:bottom w:val="single" w:sz="4" w:space="0" w:color="auto"/>
              <w:right w:val="nil"/>
            </w:tcBorders>
            <w:noWrap/>
            <w:vAlign w:val="bottom"/>
            <w:hideMark/>
          </w:tcPr>
          <w:p w14:paraId="5D622D7F"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86" w:type="dxa"/>
            <w:tcBorders>
              <w:top w:val="nil"/>
              <w:left w:val="nil"/>
              <w:bottom w:val="single" w:sz="4" w:space="0" w:color="auto"/>
              <w:right w:val="nil"/>
            </w:tcBorders>
            <w:noWrap/>
            <w:vAlign w:val="bottom"/>
            <w:hideMark/>
          </w:tcPr>
          <w:p w14:paraId="1A7846F8"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806" w:type="dxa"/>
            <w:tcBorders>
              <w:top w:val="nil"/>
              <w:left w:val="nil"/>
              <w:bottom w:val="single" w:sz="4" w:space="0" w:color="auto"/>
              <w:right w:val="nil"/>
            </w:tcBorders>
            <w:hideMark/>
          </w:tcPr>
          <w:p w14:paraId="134745CE" w14:textId="2B1186C2"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noProof/>
                <w:kern w:val="0"/>
                <w:sz w:val="22"/>
                <w:szCs w:val="22"/>
                <w:lang w:eastAsia="sl-SI"/>
                <w14:ligatures w14:val="none"/>
              </w:rPr>
              <w:drawing>
                <wp:anchor distT="0" distB="0" distL="114300" distR="114300" simplePos="0" relativeHeight="251622400" behindDoc="0" locked="0" layoutInCell="1" allowOverlap="1" wp14:anchorId="78ADE413" wp14:editId="10199EAE">
                  <wp:simplePos x="0" y="0"/>
                  <wp:positionH relativeFrom="column">
                    <wp:posOffset>0</wp:posOffset>
                  </wp:positionH>
                  <wp:positionV relativeFrom="paragraph">
                    <wp:posOffset>50800</wp:posOffset>
                  </wp:positionV>
                  <wp:extent cx="1136650" cy="1435100"/>
                  <wp:effectExtent l="0" t="0" r="6350" b="0"/>
                  <wp:wrapNone/>
                  <wp:docPr id="9" name="Slika 1" descr="Slika, ki vsebuje besede vrata, stavba, zaprt prostor&#10;&#10;Vsebina, ustvarjena z umetno inteligenco, morda ni pravilna.">
                    <a:extLst xmlns:a="http://schemas.openxmlformats.org/drawingml/2006/main">
                      <a:ext uri="{FF2B5EF4-FFF2-40B4-BE49-F238E27FC236}">
                        <a16:creationId xmlns:a16="http://schemas.microsoft.com/office/drawing/2014/main" id="{00000000-0008-0000-0100-000009000000}"/>
                      </a:ext>
                    </a:extLst>
                  </wp:docPr>
                  <wp:cNvGraphicFramePr/>
                  <a:graphic xmlns:a="http://schemas.openxmlformats.org/drawingml/2006/main">
                    <a:graphicData uri="http://schemas.openxmlformats.org/drawingml/2006/picture">
                      <pic:pic xmlns:pic="http://schemas.openxmlformats.org/drawingml/2006/picture">
                        <pic:nvPicPr>
                          <pic:cNvPr id="9" name="Slika 1" descr="Slika, ki vsebuje besede vrata, stavba, zaprt prostor&#10;&#10;Vsebina, ustvarjena z umetno inteligenco, morda ni pravilna.">
                            <a:extLst>
                              <a:ext uri="{FF2B5EF4-FFF2-40B4-BE49-F238E27FC236}">
                                <a16:creationId xmlns:a16="http://schemas.microsoft.com/office/drawing/2014/main" id="{00000000-0008-0000-0100-000009000000}"/>
                              </a:ext>
                            </a:extLst>
                          </pic:cNvPr>
                          <pic:cNvPicPr>
                            <a:picLocks noChangeAspect="1"/>
                          </pic:cNvPicPr>
                        </pic:nvPicPr>
                        <pic:blipFill>
                          <a:blip r:embed="rId37"/>
                          <a:stretch>
                            <a:fillRect/>
                          </a:stretch>
                        </pic:blipFill>
                        <pic:spPr>
                          <a:xfrm>
                            <a:off x="0" y="0"/>
                            <a:ext cx="1140645" cy="1440000"/>
                          </a:xfrm>
                          <a:prstGeom prst="rect">
                            <a:avLst/>
                          </a:prstGeom>
                        </pic:spPr>
                      </pic:pic>
                    </a:graphicData>
                  </a:graphic>
                  <wp14:sizeRelH relativeFrom="page">
                    <wp14:pctWidth>0</wp14:pctWidth>
                  </wp14:sizeRelH>
                  <wp14:sizeRelV relativeFrom="page">
                    <wp14:pctHeight>0</wp14:pctHeight>
                  </wp14:sizeRelV>
                </wp:anchor>
              </w:drawing>
            </w:r>
          </w:p>
        </w:tc>
        <w:tc>
          <w:tcPr>
            <w:tcW w:w="1390" w:type="dxa"/>
            <w:tcBorders>
              <w:top w:val="nil"/>
              <w:left w:val="nil"/>
              <w:bottom w:val="single" w:sz="4" w:space="0" w:color="auto"/>
              <w:right w:val="nil"/>
            </w:tcBorders>
            <w:noWrap/>
            <w:vAlign w:val="bottom"/>
            <w:hideMark/>
          </w:tcPr>
          <w:p w14:paraId="304D9BAC"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10CC3DB0" w14:textId="77777777" w:rsidTr="005F1200">
        <w:trPr>
          <w:trHeight w:val="510"/>
        </w:trPr>
        <w:tc>
          <w:tcPr>
            <w:tcW w:w="2876" w:type="dxa"/>
            <w:gridSpan w:val="2"/>
            <w:tcBorders>
              <w:top w:val="single" w:sz="4" w:space="0" w:color="auto"/>
              <w:left w:val="nil"/>
              <w:bottom w:val="single" w:sz="4" w:space="0" w:color="auto"/>
              <w:right w:val="nil"/>
            </w:tcBorders>
            <w:shd w:val="clear" w:color="000000" w:fill="D0CECE"/>
            <w:noWrap/>
            <w:vAlign w:val="bottom"/>
            <w:hideMark/>
          </w:tcPr>
          <w:p w14:paraId="0CFDA5D8"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OPREMA SPREJEMNIH PISARN</w:t>
            </w:r>
          </w:p>
        </w:tc>
        <w:tc>
          <w:tcPr>
            <w:tcW w:w="4806" w:type="dxa"/>
            <w:tcBorders>
              <w:top w:val="nil"/>
              <w:left w:val="nil"/>
              <w:bottom w:val="single" w:sz="4" w:space="0" w:color="auto"/>
              <w:right w:val="nil"/>
            </w:tcBorders>
            <w:shd w:val="clear" w:color="000000" w:fill="D0CECE"/>
            <w:hideMark/>
          </w:tcPr>
          <w:p w14:paraId="79CFF77A"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1390" w:type="dxa"/>
            <w:tcBorders>
              <w:top w:val="nil"/>
              <w:left w:val="nil"/>
              <w:bottom w:val="single" w:sz="4" w:space="0" w:color="auto"/>
              <w:right w:val="nil"/>
            </w:tcBorders>
            <w:shd w:val="clear" w:color="000000" w:fill="D0CECE"/>
            <w:hideMark/>
          </w:tcPr>
          <w:p w14:paraId="3A560360"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2FF102EE" w14:textId="77777777" w:rsidTr="005F1200">
        <w:trPr>
          <w:trHeight w:val="210"/>
        </w:trPr>
        <w:tc>
          <w:tcPr>
            <w:tcW w:w="2690" w:type="dxa"/>
            <w:tcBorders>
              <w:top w:val="nil"/>
              <w:left w:val="nil"/>
              <w:bottom w:val="single" w:sz="4" w:space="0" w:color="auto"/>
              <w:right w:val="nil"/>
            </w:tcBorders>
            <w:noWrap/>
            <w:vAlign w:val="bottom"/>
            <w:hideMark/>
          </w:tcPr>
          <w:p w14:paraId="06674B2E"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MIZ5</w:t>
            </w:r>
          </w:p>
        </w:tc>
        <w:tc>
          <w:tcPr>
            <w:tcW w:w="186" w:type="dxa"/>
            <w:tcBorders>
              <w:top w:val="nil"/>
              <w:left w:val="nil"/>
              <w:bottom w:val="single" w:sz="4" w:space="0" w:color="auto"/>
              <w:right w:val="nil"/>
            </w:tcBorders>
            <w:noWrap/>
            <w:vAlign w:val="bottom"/>
            <w:hideMark/>
          </w:tcPr>
          <w:p w14:paraId="43BBC6B4"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15C2BA90"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SPREJEMNA MIZA</w:t>
            </w:r>
          </w:p>
        </w:tc>
        <w:tc>
          <w:tcPr>
            <w:tcW w:w="1390" w:type="dxa"/>
            <w:tcBorders>
              <w:top w:val="nil"/>
              <w:left w:val="nil"/>
              <w:bottom w:val="single" w:sz="4" w:space="0" w:color="auto"/>
              <w:right w:val="nil"/>
            </w:tcBorders>
            <w:noWrap/>
            <w:vAlign w:val="bottom"/>
            <w:hideMark/>
          </w:tcPr>
          <w:p w14:paraId="6A7BF19D"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190*90*H75</w:t>
            </w:r>
          </w:p>
        </w:tc>
      </w:tr>
      <w:tr w:rsidR="007249A8" w:rsidRPr="007249A8" w14:paraId="34981E17" w14:textId="77777777" w:rsidTr="005F1200">
        <w:trPr>
          <w:trHeight w:val="210"/>
        </w:trPr>
        <w:tc>
          <w:tcPr>
            <w:tcW w:w="2690" w:type="dxa"/>
            <w:tcBorders>
              <w:top w:val="nil"/>
              <w:left w:val="nil"/>
              <w:bottom w:val="single" w:sz="4" w:space="0" w:color="auto"/>
              <w:right w:val="nil"/>
            </w:tcBorders>
            <w:noWrap/>
            <w:vAlign w:val="bottom"/>
            <w:hideMark/>
          </w:tcPr>
          <w:p w14:paraId="4C0A37B5"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MIZ7</w:t>
            </w:r>
          </w:p>
        </w:tc>
        <w:tc>
          <w:tcPr>
            <w:tcW w:w="186" w:type="dxa"/>
            <w:tcBorders>
              <w:top w:val="nil"/>
              <w:left w:val="nil"/>
              <w:bottom w:val="single" w:sz="4" w:space="0" w:color="auto"/>
              <w:right w:val="nil"/>
            </w:tcBorders>
            <w:noWrap/>
            <w:vAlign w:val="bottom"/>
            <w:hideMark/>
          </w:tcPr>
          <w:p w14:paraId="3F07ED07"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2E1CE9F4"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SPREJEMNA MIZA</w:t>
            </w:r>
          </w:p>
        </w:tc>
        <w:tc>
          <w:tcPr>
            <w:tcW w:w="1390" w:type="dxa"/>
            <w:tcBorders>
              <w:top w:val="nil"/>
              <w:left w:val="nil"/>
              <w:bottom w:val="single" w:sz="4" w:space="0" w:color="auto"/>
              <w:right w:val="nil"/>
            </w:tcBorders>
            <w:noWrap/>
            <w:vAlign w:val="bottom"/>
            <w:hideMark/>
          </w:tcPr>
          <w:p w14:paraId="2648094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200*90*H75</w:t>
            </w:r>
          </w:p>
        </w:tc>
      </w:tr>
      <w:tr w:rsidR="007249A8" w:rsidRPr="007249A8" w14:paraId="1C9D2E84" w14:textId="77777777" w:rsidTr="005F1200">
        <w:trPr>
          <w:trHeight w:val="255"/>
        </w:trPr>
        <w:tc>
          <w:tcPr>
            <w:tcW w:w="2690" w:type="dxa"/>
            <w:tcBorders>
              <w:top w:val="nil"/>
              <w:left w:val="nil"/>
              <w:bottom w:val="single" w:sz="4" w:space="0" w:color="auto"/>
              <w:right w:val="nil"/>
            </w:tcBorders>
            <w:noWrap/>
            <w:vAlign w:val="bottom"/>
            <w:hideMark/>
          </w:tcPr>
          <w:p w14:paraId="4AC72E86"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PRIK1</w:t>
            </w:r>
          </w:p>
        </w:tc>
        <w:tc>
          <w:tcPr>
            <w:tcW w:w="186" w:type="dxa"/>
            <w:tcBorders>
              <w:top w:val="nil"/>
              <w:left w:val="nil"/>
              <w:bottom w:val="single" w:sz="4" w:space="0" w:color="auto"/>
              <w:right w:val="nil"/>
            </w:tcBorders>
            <w:noWrap/>
            <w:vAlign w:val="bottom"/>
            <w:hideMark/>
          </w:tcPr>
          <w:p w14:paraId="5650A02C"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6E1D9B7D"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PRIKLJUČNA MIZA</w:t>
            </w:r>
          </w:p>
        </w:tc>
        <w:tc>
          <w:tcPr>
            <w:tcW w:w="1390" w:type="dxa"/>
            <w:tcBorders>
              <w:top w:val="nil"/>
              <w:left w:val="nil"/>
              <w:bottom w:val="single" w:sz="4" w:space="0" w:color="auto"/>
              <w:right w:val="nil"/>
            </w:tcBorders>
            <w:noWrap/>
            <w:vAlign w:val="bottom"/>
            <w:hideMark/>
          </w:tcPr>
          <w:p w14:paraId="00E2ECA5"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50*60*H75</w:t>
            </w:r>
          </w:p>
        </w:tc>
      </w:tr>
      <w:tr w:rsidR="007249A8" w:rsidRPr="007249A8" w14:paraId="438EF2C5" w14:textId="77777777" w:rsidTr="005F1200">
        <w:trPr>
          <w:trHeight w:val="210"/>
        </w:trPr>
        <w:tc>
          <w:tcPr>
            <w:tcW w:w="2690" w:type="dxa"/>
            <w:tcBorders>
              <w:top w:val="nil"/>
              <w:left w:val="nil"/>
              <w:bottom w:val="single" w:sz="4" w:space="0" w:color="auto"/>
              <w:right w:val="nil"/>
            </w:tcBorders>
            <w:noWrap/>
            <w:vAlign w:val="bottom"/>
            <w:hideMark/>
          </w:tcPr>
          <w:p w14:paraId="550E36C0"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STEK1</w:t>
            </w:r>
          </w:p>
        </w:tc>
        <w:tc>
          <w:tcPr>
            <w:tcW w:w="186" w:type="dxa"/>
            <w:tcBorders>
              <w:top w:val="nil"/>
              <w:left w:val="nil"/>
              <w:bottom w:val="single" w:sz="4" w:space="0" w:color="auto"/>
              <w:right w:val="nil"/>
            </w:tcBorders>
            <w:noWrap/>
            <w:vAlign w:val="bottom"/>
            <w:hideMark/>
          </w:tcPr>
          <w:p w14:paraId="1D573CF4"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36CA2CAA"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STEKLENA PREGRADA ZA SPREJEMNO MIZO</w:t>
            </w:r>
          </w:p>
        </w:tc>
        <w:tc>
          <w:tcPr>
            <w:tcW w:w="1390" w:type="dxa"/>
            <w:tcBorders>
              <w:top w:val="nil"/>
              <w:left w:val="nil"/>
              <w:bottom w:val="single" w:sz="4" w:space="0" w:color="auto"/>
              <w:right w:val="nil"/>
            </w:tcBorders>
            <w:noWrap/>
            <w:vAlign w:val="bottom"/>
            <w:hideMark/>
          </w:tcPr>
          <w:p w14:paraId="05204F4D"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190*H90</w:t>
            </w:r>
          </w:p>
        </w:tc>
      </w:tr>
      <w:tr w:rsidR="007249A8" w:rsidRPr="007249A8" w14:paraId="46D11D92" w14:textId="77777777" w:rsidTr="005F1200">
        <w:trPr>
          <w:trHeight w:val="210"/>
        </w:trPr>
        <w:tc>
          <w:tcPr>
            <w:tcW w:w="2690" w:type="dxa"/>
            <w:tcBorders>
              <w:top w:val="nil"/>
              <w:left w:val="nil"/>
              <w:bottom w:val="single" w:sz="4" w:space="0" w:color="auto"/>
              <w:right w:val="nil"/>
            </w:tcBorders>
            <w:noWrap/>
            <w:vAlign w:val="bottom"/>
            <w:hideMark/>
          </w:tcPr>
          <w:p w14:paraId="5E045970"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STEK2</w:t>
            </w:r>
          </w:p>
        </w:tc>
        <w:tc>
          <w:tcPr>
            <w:tcW w:w="186" w:type="dxa"/>
            <w:tcBorders>
              <w:top w:val="nil"/>
              <w:left w:val="nil"/>
              <w:bottom w:val="single" w:sz="4" w:space="0" w:color="auto"/>
              <w:right w:val="nil"/>
            </w:tcBorders>
            <w:noWrap/>
            <w:vAlign w:val="bottom"/>
            <w:hideMark/>
          </w:tcPr>
          <w:p w14:paraId="67E810C6"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4CD87C22"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STEKLENA PREGRADA ZA SPREJEMNO MIZO</w:t>
            </w:r>
          </w:p>
        </w:tc>
        <w:tc>
          <w:tcPr>
            <w:tcW w:w="1390" w:type="dxa"/>
            <w:tcBorders>
              <w:top w:val="nil"/>
              <w:left w:val="nil"/>
              <w:bottom w:val="single" w:sz="4" w:space="0" w:color="auto"/>
              <w:right w:val="nil"/>
            </w:tcBorders>
            <w:noWrap/>
            <w:vAlign w:val="bottom"/>
            <w:hideMark/>
          </w:tcPr>
          <w:p w14:paraId="281EF606"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200*H90</w:t>
            </w:r>
          </w:p>
        </w:tc>
      </w:tr>
      <w:tr w:rsidR="007249A8" w:rsidRPr="007249A8" w14:paraId="7900DA44" w14:textId="77777777" w:rsidTr="005F1200">
        <w:trPr>
          <w:trHeight w:val="210"/>
        </w:trPr>
        <w:tc>
          <w:tcPr>
            <w:tcW w:w="2690" w:type="dxa"/>
            <w:tcBorders>
              <w:top w:val="nil"/>
              <w:left w:val="nil"/>
              <w:bottom w:val="single" w:sz="4" w:space="0" w:color="auto"/>
              <w:right w:val="nil"/>
            </w:tcBorders>
            <w:noWrap/>
            <w:vAlign w:val="bottom"/>
            <w:hideMark/>
          </w:tcPr>
          <w:p w14:paraId="5F68384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PAN1</w:t>
            </w:r>
          </w:p>
        </w:tc>
        <w:tc>
          <w:tcPr>
            <w:tcW w:w="186" w:type="dxa"/>
            <w:tcBorders>
              <w:top w:val="nil"/>
              <w:left w:val="nil"/>
              <w:bottom w:val="single" w:sz="4" w:space="0" w:color="auto"/>
              <w:right w:val="nil"/>
            </w:tcBorders>
            <w:noWrap/>
            <w:vAlign w:val="bottom"/>
            <w:hideMark/>
          </w:tcPr>
          <w:p w14:paraId="3C435475"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806" w:type="dxa"/>
            <w:tcBorders>
              <w:top w:val="nil"/>
              <w:left w:val="nil"/>
              <w:bottom w:val="single" w:sz="4" w:space="0" w:color="auto"/>
              <w:right w:val="nil"/>
            </w:tcBorders>
            <w:noWrap/>
            <w:vAlign w:val="bottom"/>
            <w:hideMark/>
          </w:tcPr>
          <w:p w14:paraId="7E0BD87A"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AKUSTIČNI PANEL</w:t>
            </w:r>
          </w:p>
        </w:tc>
        <w:tc>
          <w:tcPr>
            <w:tcW w:w="1390" w:type="dxa"/>
            <w:tcBorders>
              <w:top w:val="nil"/>
              <w:left w:val="nil"/>
              <w:bottom w:val="single" w:sz="4" w:space="0" w:color="auto"/>
              <w:right w:val="nil"/>
            </w:tcBorders>
            <w:noWrap/>
            <w:vAlign w:val="bottom"/>
            <w:hideMark/>
          </w:tcPr>
          <w:p w14:paraId="277CC791"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120*H165</w:t>
            </w:r>
          </w:p>
        </w:tc>
      </w:tr>
    </w:tbl>
    <w:p w14:paraId="573E273C" w14:textId="77777777" w:rsidR="007249A8" w:rsidRDefault="007249A8" w:rsidP="007249A8"/>
    <w:tbl>
      <w:tblPr>
        <w:tblW w:w="9000" w:type="dxa"/>
        <w:tblCellMar>
          <w:left w:w="70" w:type="dxa"/>
          <w:right w:w="70" w:type="dxa"/>
        </w:tblCellMar>
        <w:tblLook w:val="04A0" w:firstRow="1" w:lastRow="0" w:firstColumn="1" w:lastColumn="0" w:noHBand="0" w:noVBand="1"/>
      </w:tblPr>
      <w:tblGrid>
        <w:gridCol w:w="907"/>
        <w:gridCol w:w="1293"/>
        <w:gridCol w:w="5120"/>
        <w:gridCol w:w="1680"/>
      </w:tblGrid>
      <w:tr w:rsidR="007249A8" w:rsidRPr="007249A8" w14:paraId="0D2788E3" w14:textId="77777777" w:rsidTr="007249A8">
        <w:trPr>
          <w:trHeight w:val="510"/>
        </w:trPr>
        <w:tc>
          <w:tcPr>
            <w:tcW w:w="2200" w:type="dxa"/>
            <w:gridSpan w:val="2"/>
            <w:tcBorders>
              <w:top w:val="single" w:sz="4" w:space="0" w:color="auto"/>
              <w:left w:val="nil"/>
              <w:bottom w:val="single" w:sz="4" w:space="0" w:color="auto"/>
              <w:right w:val="nil"/>
            </w:tcBorders>
            <w:shd w:val="clear" w:color="000000" w:fill="D0CECE"/>
            <w:noWrap/>
            <w:vAlign w:val="bottom"/>
            <w:hideMark/>
          </w:tcPr>
          <w:p w14:paraId="02707B5C"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OPREMA SPREJEMNIH PISARN</w:t>
            </w:r>
          </w:p>
        </w:tc>
        <w:tc>
          <w:tcPr>
            <w:tcW w:w="5120" w:type="dxa"/>
            <w:tcBorders>
              <w:top w:val="single" w:sz="4" w:space="0" w:color="auto"/>
              <w:left w:val="nil"/>
              <w:bottom w:val="single" w:sz="4" w:space="0" w:color="auto"/>
              <w:right w:val="nil"/>
            </w:tcBorders>
            <w:shd w:val="clear" w:color="000000" w:fill="D0CECE"/>
            <w:hideMark/>
          </w:tcPr>
          <w:p w14:paraId="30392AED"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1680" w:type="dxa"/>
            <w:tcBorders>
              <w:top w:val="single" w:sz="4" w:space="0" w:color="auto"/>
              <w:left w:val="nil"/>
              <w:bottom w:val="single" w:sz="4" w:space="0" w:color="auto"/>
              <w:right w:val="nil"/>
            </w:tcBorders>
            <w:shd w:val="clear" w:color="000000" w:fill="D0CECE"/>
            <w:hideMark/>
          </w:tcPr>
          <w:p w14:paraId="1C3089EA"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3F03358D" w14:textId="77777777" w:rsidTr="007249A8">
        <w:trPr>
          <w:trHeight w:val="210"/>
        </w:trPr>
        <w:tc>
          <w:tcPr>
            <w:tcW w:w="907" w:type="dxa"/>
            <w:tcBorders>
              <w:top w:val="nil"/>
              <w:left w:val="nil"/>
              <w:bottom w:val="single" w:sz="4" w:space="0" w:color="auto"/>
              <w:right w:val="nil"/>
            </w:tcBorders>
            <w:noWrap/>
            <w:vAlign w:val="bottom"/>
            <w:hideMark/>
          </w:tcPr>
          <w:p w14:paraId="40BB2CC1"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MIZ5</w:t>
            </w:r>
          </w:p>
        </w:tc>
        <w:tc>
          <w:tcPr>
            <w:tcW w:w="1293" w:type="dxa"/>
            <w:tcBorders>
              <w:top w:val="nil"/>
              <w:left w:val="nil"/>
              <w:bottom w:val="single" w:sz="4" w:space="0" w:color="auto"/>
              <w:right w:val="nil"/>
            </w:tcBorders>
            <w:noWrap/>
            <w:vAlign w:val="bottom"/>
            <w:hideMark/>
          </w:tcPr>
          <w:p w14:paraId="67B0BC1B"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20" w:type="dxa"/>
            <w:tcBorders>
              <w:top w:val="nil"/>
              <w:left w:val="nil"/>
              <w:bottom w:val="single" w:sz="4" w:space="0" w:color="auto"/>
              <w:right w:val="nil"/>
            </w:tcBorders>
            <w:noWrap/>
            <w:vAlign w:val="bottom"/>
            <w:hideMark/>
          </w:tcPr>
          <w:p w14:paraId="022D4967"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SPREJEMNA MIZA</w:t>
            </w:r>
          </w:p>
        </w:tc>
        <w:tc>
          <w:tcPr>
            <w:tcW w:w="1680" w:type="dxa"/>
            <w:tcBorders>
              <w:top w:val="nil"/>
              <w:left w:val="nil"/>
              <w:bottom w:val="single" w:sz="4" w:space="0" w:color="auto"/>
              <w:right w:val="nil"/>
            </w:tcBorders>
            <w:noWrap/>
            <w:vAlign w:val="bottom"/>
            <w:hideMark/>
          </w:tcPr>
          <w:p w14:paraId="1E65B5FC"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190*90*H75</w:t>
            </w:r>
          </w:p>
        </w:tc>
      </w:tr>
      <w:tr w:rsidR="007249A8" w:rsidRPr="007249A8" w14:paraId="36894AD2" w14:textId="77777777" w:rsidTr="007249A8">
        <w:trPr>
          <w:trHeight w:val="210"/>
        </w:trPr>
        <w:tc>
          <w:tcPr>
            <w:tcW w:w="907" w:type="dxa"/>
            <w:tcBorders>
              <w:top w:val="nil"/>
              <w:left w:val="nil"/>
              <w:bottom w:val="single" w:sz="4" w:space="0" w:color="auto"/>
              <w:right w:val="nil"/>
            </w:tcBorders>
            <w:noWrap/>
            <w:vAlign w:val="bottom"/>
            <w:hideMark/>
          </w:tcPr>
          <w:p w14:paraId="792A4B1E"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MIZ7</w:t>
            </w:r>
          </w:p>
        </w:tc>
        <w:tc>
          <w:tcPr>
            <w:tcW w:w="1293" w:type="dxa"/>
            <w:tcBorders>
              <w:top w:val="nil"/>
              <w:left w:val="nil"/>
              <w:bottom w:val="single" w:sz="4" w:space="0" w:color="auto"/>
              <w:right w:val="nil"/>
            </w:tcBorders>
            <w:noWrap/>
            <w:vAlign w:val="bottom"/>
            <w:hideMark/>
          </w:tcPr>
          <w:p w14:paraId="6690C97D"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20" w:type="dxa"/>
            <w:tcBorders>
              <w:top w:val="nil"/>
              <w:left w:val="nil"/>
              <w:bottom w:val="single" w:sz="4" w:space="0" w:color="auto"/>
              <w:right w:val="nil"/>
            </w:tcBorders>
            <w:noWrap/>
            <w:vAlign w:val="bottom"/>
            <w:hideMark/>
          </w:tcPr>
          <w:p w14:paraId="5B8EA988"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SPREJEMNA MIZA</w:t>
            </w:r>
          </w:p>
        </w:tc>
        <w:tc>
          <w:tcPr>
            <w:tcW w:w="1680" w:type="dxa"/>
            <w:tcBorders>
              <w:top w:val="nil"/>
              <w:left w:val="nil"/>
              <w:bottom w:val="single" w:sz="4" w:space="0" w:color="auto"/>
              <w:right w:val="nil"/>
            </w:tcBorders>
            <w:noWrap/>
            <w:vAlign w:val="bottom"/>
            <w:hideMark/>
          </w:tcPr>
          <w:p w14:paraId="0B0AC08B"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200*90*H75</w:t>
            </w:r>
          </w:p>
        </w:tc>
      </w:tr>
      <w:tr w:rsidR="007249A8" w:rsidRPr="007249A8" w14:paraId="0EC020B7" w14:textId="77777777" w:rsidTr="007249A8">
        <w:trPr>
          <w:trHeight w:val="255"/>
        </w:trPr>
        <w:tc>
          <w:tcPr>
            <w:tcW w:w="907" w:type="dxa"/>
            <w:tcBorders>
              <w:top w:val="nil"/>
              <w:left w:val="nil"/>
              <w:bottom w:val="single" w:sz="4" w:space="0" w:color="auto"/>
              <w:right w:val="nil"/>
            </w:tcBorders>
            <w:noWrap/>
            <w:vAlign w:val="bottom"/>
            <w:hideMark/>
          </w:tcPr>
          <w:p w14:paraId="4C082837"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PRIK1</w:t>
            </w:r>
          </w:p>
        </w:tc>
        <w:tc>
          <w:tcPr>
            <w:tcW w:w="1293" w:type="dxa"/>
            <w:tcBorders>
              <w:top w:val="nil"/>
              <w:left w:val="nil"/>
              <w:bottom w:val="single" w:sz="4" w:space="0" w:color="auto"/>
              <w:right w:val="nil"/>
            </w:tcBorders>
            <w:noWrap/>
            <w:vAlign w:val="bottom"/>
            <w:hideMark/>
          </w:tcPr>
          <w:p w14:paraId="6FFB9C38"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20" w:type="dxa"/>
            <w:tcBorders>
              <w:top w:val="nil"/>
              <w:left w:val="nil"/>
              <w:bottom w:val="single" w:sz="4" w:space="0" w:color="auto"/>
              <w:right w:val="nil"/>
            </w:tcBorders>
            <w:noWrap/>
            <w:vAlign w:val="bottom"/>
            <w:hideMark/>
          </w:tcPr>
          <w:p w14:paraId="22A5132C"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PRIKLJUČNA MIZA</w:t>
            </w:r>
          </w:p>
        </w:tc>
        <w:tc>
          <w:tcPr>
            <w:tcW w:w="1680" w:type="dxa"/>
            <w:tcBorders>
              <w:top w:val="nil"/>
              <w:left w:val="nil"/>
              <w:bottom w:val="single" w:sz="4" w:space="0" w:color="auto"/>
              <w:right w:val="nil"/>
            </w:tcBorders>
            <w:noWrap/>
            <w:vAlign w:val="bottom"/>
            <w:hideMark/>
          </w:tcPr>
          <w:p w14:paraId="31DD3828"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50*60*H75</w:t>
            </w:r>
          </w:p>
        </w:tc>
      </w:tr>
      <w:tr w:rsidR="007249A8" w:rsidRPr="007249A8" w14:paraId="0CE3E183" w14:textId="77777777" w:rsidTr="007249A8">
        <w:trPr>
          <w:trHeight w:val="210"/>
        </w:trPr>
        <w:tc>
          <w:tcPr>
            <w:tcW w:w="907" w:type="dxa"/>
            <w:tcBorders>
              <w:top w:val="nil"/>
              <w:left w:val="nil"/>
              <w:bottom w:val="single" w:sz="4" w:space="0" w:color="auto"/>
              <w:right w:val="nil"/>
            </w:tcBorders>
            <w:noWrap/>
            <w:vAlign w:val="bottom"/>
            <w:hideMark/>
          </w:tcPr>
          <w:p w14:paraId="7BB3B936"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STEK1</w:t>
            </w:r>
          </w:p>
        </w:tc>
        <w:tc>
          <w:tcPr>
            <w:tcW w:w="1293" w:type="dxa"/>
            <w:tcBorders>
              <w:top w:val="nil"/>
              <w:left w:val="nil"/>
              <w:bottom w:val="single" w:sz="4" w:space="0" w:color="auto"/>
              <w:right w:val="nil"/>
            </w:tcBorders>
            <w:noWrap/>
            <w:vAlign w:val="bottom"/>
            <w:hideMark/>
          </w:tcPr>
          <w:p w14:paraId="38D53751"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20" w:type="dxa"/>
            <w:tcBorders>
              <w:top w:val="nil"/>
              <w:left w:val="nil"/>
              <w:bottom w:val="single" w:sz="4" w:space="0" w:color="auto"/>
              <w:right w:val="nil"/>
            </w:tcBorders>
            <w:noWrap/>
            <w:vAlign w:val="bottom"/>
            <w:hideMark/>
          </w:tcPr>
          <w:p w14:paraId="66B7EB13"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STEKLENA PREGRADA ZA SPREJEMNO MIZO</w:t>
            </w:r>
          </w:p>
        </w:tc>
        <w:tc>
          <w:tcPr>
            <w:tcW w:w="1680" w:type="dxa"/>
            <w:tcBorders>
              <w:top w:val="nil"/>
              <w:left w:val="nil"/>
              <w:bottom w:val="single" w:sz="4" w:space="0" w:color="auto"/>
              <w:right w:val="nil"/>
            </w:tcBorders>
            <w:noWrap/>
            <w:vAlign w:val="bottom"/>
            <w:hideMark/>
          </w:tcPr>
          <w:p w14:paraId="38C2312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190*H90</w:t>
            </w:r>
          </w:p>
        </w:tc>
      </w:tr>
      <w:tr w:rsidR="007249A8" w:rsidRPr="007249A8" w14:paraId="77E36442" w14:textId="77777777" w:rsidTr="007249A8">
        <w:trPr>
          <w:trHeight w:val="210"/>
        </w:trPr>
        <w:tc>
          <w:tcPr>
            <w:tcW w:w="907" w:type="dxa"/>
            <w:tcBorders>
              <w:top w:val="nil"/>
              <w:left w:val="nil"/>
              <w:bottom w:val="single" w:sz="4" w:space="0" w:color="auto"/>
              <w:right w:val="nil"/>
            </w:tcBorders>
            <w:noWrap/>
            <w:vAlign w:val="bottom"/>
            <w:hideMark/>
          </w:tcPr>
          <w:p w14:paraId="1D4F113E"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STEK2</w:t>
            </w:r>
          </w:p>
        </w:tc>
        <w:tc>
          <w:tcPr>
            <w:tcW w:w="1293" w:type="dxa"/>
            <w:tcBorders>
              <w:top w:val="nil"/>
              <w:left w:val="nil"/>
              <w:bottom w:val="single" w:sz="4" w:space="0" w:color="auto"/>
              <w:right w:val="nil"/>
            </w:tcBorders>
            <w:noWrap/>
            <w:vAlign w:val="bottom"/>
            <w:hideMark/>
          </w:tcPr>
          <w:p w14:paraId="7D554944"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20" w:type="dxa"/>
            <w:tcBorders>
              <w:top w:val="nil"/>
              <w:left w:val="nil"/>
              <w:bottom w:val="single" w:sz="4" w:space="0" w:color="auto"/>
              <w:right w:val="nil"/>
            </w:tcBorders>
            <w:noWrap/>
            <w:vAlign w:val="bottom"/>
            <w:hideMark/>
          </w:tcPr>
          <w:p w14:paraId="4BE8BC6C"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STEKLENA PREGRADA ZA SPREJEMNO MIZO</w:t>
            </w:r>
          </w:p>
        </w:tc>
        <w:tc>
          <w:tcPr>
            <w:tcW w:w="1680" w:type="dxa"/>
            <w:tcBorders>
              <w:top w:val="nil"/>
              <w:left w:val="nil"/>
              <w:bottom w:val="single" w:sz="4" w:space="0" w:color="auto"/>
              <w:right w:val="nil"/>
            </w:tcBorders>
            <w:noWrap/>
            <w:vAlign w:val="bottom"/>
            <w:hideMark/>
          </w:tcPr>
          <w:p w14:paraId="3A916BDA"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200*H90</w:t>
            </w:r>
          </w:p>
        </w:tc>
      </w:tr>
      <w:tr w:rsidR="007249A8" w:rsidRPr="007249A8" w14:paraId="7BF34641" w14:textId="77777777" w:rsidTr="007249A8">
        <w:trPr>
          <w:trHeight w:val="210"/>
        </w:trPr>
        <w:tc>
          <w:tcPr>
            <w:tcW w:w="907" w:type="dxa"/>
            <w:tcBorders>
              <w:top w:val="nil"/>
              <w:left w:val="nil"/>
              <w:bottom w:val="single" w:sz="4" w:space="0" w:color="auto"/>
              <w:right w:val="nil"/>
            </w:tcBorders>
            <w:noWrap/>
            <w:vAlign w:val="bottom"/>
            <w:hideMark/>
          </w:tcPr>
          <w:p w14:paraId="698A1E8D"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PAN1</w:t>
            </w:r>
          </w:p>
        </w:tc>
        <w:tc>
          <w:tcPr>
            <w:tcW w:w="1293" w:type="dxa"/>
            <w:tcBorders>
              <w:top w:val="nil"/>
              <w:left w:val="nil"/>
              <w:bottom w:val="single" w:sz="4" w:space="0" w:color="auto"/>
              <w:right w:val="nil"/>
            </w:tcBorders>
            <w:noWrap/>
            <w:vAlign w:val="bottom"/>
            <w:hideMark/>
          </w:tcPr>
          <w:p w14:paraId="72C2FAAF"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20" w:type="dxa"/>
            <w:tcBorders>
              <w:top w:val="nil"/>
              <w:left w:val="nil"/>
              <w:bottom w:val="single" w:sz="4" w:space="0" w:color="auto"/>
              <w:right w:val="nil"/>
            </w:tcBorders>
            <w:noWrap/>
            <w:vAlign w:val="bottom"/>
            <w:hideMark/>
          </w:tcPr>
          <w:p w14:paraId="3D180841"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AKUSTIČNI PANEL</w:t>
            </w:r>
          </w:p>
        </w:tc>
        <w:tc>
          <w:tcPr>
            <w:tcW w:w="1680" w:type="dxa"/>
            <w:tcBorders>
              <w:top w:val="nil"/>
              <w:left w:val="nil"/>
              <w:bottom w:val="single" w:sz="4" w:space="0" w:color="auto"/>
              <w:right w:val="nil"/>
            </w:tcBorders>
            <w:noWrap/>
            <w:vAlign w:val="bottom"/>
            <w:hideMark/>
          </w:tcPr>
          <w:p w14:paraId="5E01890B"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120*H165</w:t>
            </w:r>
          </w:p>
        </w:tc>
      </w:tr>
      <w:tr w:rsidR="007249A8" w:rsidRPr="007249A8" w14:paraId="46771E8C" w14:textId="77777777" w:rsidTr="007249A8">
        <w:trPr>
          <w:trHeight w:val="7305"/>
        </w:trPr>
        <w:tc>
          <w:tcPr>
            <w:tcW w:w="907" w:type="dxa"/>
            <w:tcBorders>
              <w:top w:val="nil"/>
              <w:left w:val="nil"/>
              <w:bottom w:val="single" w:sz="4" w:space="0" w:color="auto"/>
              <w:right w:val="nil"/>
            </w:tcBorders>
            <w:noWrap/>
            <w:vAlign w:val="bottom"/>
            <w:hideMark/>
          </w:tcPr>
          <w:p w14:paraId="3EDB34F5"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lastRenderedPageBreak/>
              <w:t> </w:t>
            </w:r>
          </w:p>
        </w:tc>
        <w:tc>
          <w:tcPr>
            <w:tcW w:w="1293" w:type="dxa"/>
            <w:tcBorders>
              <w:top w:val="nil"/>
              <w:left w:val="nil"/>
              <w:bottom w:val="single" w:sz="4" w:space="0" w:color="auto"/>
              <w:right w:val="nil"/>
            </w:tcBorders>
            <w:hideMark/>
          </w:tcPr>
          <w:p w14:paraId="7A8B72E4"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20" w:type="dxa"/>
            <w:tcBorders>
              <w:top w:val="nil"/>
              <w:left w:val="nil"/>
              <w:bottom w:val="single" w:sz="4" w:space="0" w:color="auto"/>
              <w:right w:val="nil"/>
            </w:tcBorders>
            <w:hideMark/>
          </w:tcPr>
          <w:p w14:paraId="52C39781"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Delovna ploskev za zaposlenega in polica za obiskovalca sta po globini iz enega dela, ki je izdelan iz 25 mm debelih ivernih plošč, oplemenitenih z melaminsko folijo in zaključenih z ABS robovi 2 mm. Prostor pod mizo je deljen s pregradnim hrbtiščem, ki deli pult na globino 30cm (za obiskovalce) in 60cm (za zaposlenega). Hrbtišče je izdelano iz iverice deb. 18mm, oplemenitene z melaminsko folijo in zaključene z ABS robovi 2mm.</w:t>
            </w:r>
            <w:r w:rsidRPr="007249A8">
              <w:rPr>
                <w:rFonts w:ascii="Arial Narrow" w:eastAsia="Times New Roman" w:hAnsi="Arial Narrow" w:cs="Calibri"/>
                <w:kern w:val="0"/>
                <w:sz w:val="18"/>
                <w:szCs w:val="18"/>
                <w:lang w:eastAsia="sl-SI"/>
                <w14:ligatures w14:val="none"/>
              </w:rPr>
              <w:br/>
              <w:t xml:space="preserve">Podnožje pulta je izdelano iz kovinskih prašnobarvanih cevi 60x30 mm preseka 2 mm. Noge miz imajo fino nastavitev višine. Noge so med seboj povezane s kovinskim inštalcijskim kanalom, ki omogoča razvod kablov in pa pritrjevanje elekro in prodatkovnih priključkov računalnikov in elektro naprav. Sistemsko podnožje omogoča sestavo priključnih miz za priključevanje na osnovno mizo. Mizne plošče so na podnožje privijačene preko distančnikov (izgled lebdeče mize). Plošča priključne mize je narejena iz istega materiala kot plošča osnovne mize. </w:t>
            </w:r>
            <w:r w:rsidRPr="007249A8">
              <w:rPr>
                <w:rFonts w:ascii="Arial Narrow" w:eastAsia="Times New Roman" w:hAnsi="Arial Narrow" w:cs="Calibri"/>
                <w:kern w:val="0"/>
                <w:sz w:val="18"/>
                <w:szCs w:val="18"/>
                <w:lang w:eastAsia="sl-SI"/>
                <w14:ligatures w14:val="none"/>
              </w:rPr>
              <w:br/>
              <w:t xml:space="preserve">Bočni paneli so izdelani v kombinaciji perforirane iverice, pene in tapecirani v negorljivo tkanino po izboru projektanta. Stopnja absorbcije zvoka kombinacije vgrajenih materialov mora biti razred A po normativu ISO354 E400 (sistem pregradnih poanojev Stonehenge proizvajalca Gonzaga-pro d.o.o.; ali enakovredno). </w:t>
            </w:r>
            <w:r w:rsidRPr="007249A8">
              <w:rPr>
                <w:rFonts w:ascii="Arial Narrow" w:eastAsia="Times New Roman" w:hAnsi="Arial Narrow" w:cs="Calibri"/>
                <w:kern w:val="0"/>
                <w:sz w:val="18"/>
                <w:szCs w:val="18"/>
                <w:lang w:eastAsia="sl-SI"/>
                <w14:ligatures w14:val="none"/>
              </w:rPr>
              <w:br/>
              <w:t xml:space="preserve">Prostor uslužbenca in obiskovalca loči steklena stena iz kaljenega stekla, ki je horizontalno in vertiklano vpeta v inox okovje in je po globini vpeta na enako pozicijo kot hrbtišče. Za komunikacijo med uslužbencemi in obiskovalcem je med mizo in stekleno steno predvidena reža višiene 15 cm.Vsi elementi so med seboj povezani z ALU ali inox okovjem. Cena pulta mora predvideti tudi vse potrebne pritrditve v steno in/ali tla ter eno okroglo rozeto za vsako delovno mesto. </w:t>
            </w:r>
            <w:r w:rsidRPr="007249A8">
              <w:rPr>
                <w:rFonts w:ascii="Arial Narrow" w:eastAsia="Times New Roman" w:hAnsi="Arial Narrow" w:cs="Calibri"/>
                <w:kern w:val="0"/>
                <w:sz w:val="18"/>
                <w:szCs w:val="18"/>
                <w:lang w:eastAsia="sl-SI"/>
                <w14:ligatures w14:val="none"/>
              </w:rPr>
              <w:br/>
            </w:r>
            <w:r w:rsidRPr="007249A8">
              <w:rPr>
                <w:rFonts w:ascii="Arial Narrow" w:eastAsia="Times New Roman" w:hAnsi="Arial Narrow" w:cs="Calibri"/>
                <w:b/>
                <w:bCs/>
                <w:i/>
                <w:iCs/>
                <w:kern w:val="0"/>
                <w:sz w:val="18"/>
                <w:szCs w:val="18"/>
                <w:lang w:eastAsia="sl-SI"/>
                <w14:ligatures w14:val="none"/>
              </w:rPr>
              <w:t>Izdelava po tem opisu in grafični prilogi.</w:t>
            </w:r>
          </w:p>
        </w:tc>
        <w:tc>
          <w:tcPr>
            <w:tcW w:w="1680" w:type="dxa"/>
            <w:tcBorders>
              <w:top w:val="nil"/>
              <w:left w:val="nil"/>
              <w:bottom w:val="single" w:sz="4" w:space="0" w:color="auto"/>
              <w:right w:val="nil"/>
            </w:tcBorders>
            <w:noWrap/>
            <w:vAlign w:val="bottom"/>
            <w:hideMark/>
          </w:tcPr>
          <w:p w14:paraId="34980150"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bl>
    <w:p w14:paraId="431B005E" w14:textId="77777777" w:rsidR="007249A8" w:rsidRDefault="007249A8" w:rsidP="007249A8"/>
    <w:tbl>
      <w:tblPr>
        <w:tblW w:w="9064" w:type="dxa"/>
        <w:tblCellMar>
          <w:left w:w="70" w:type="dxa"/>
          <w:right w:w="70" w:type="dxa"/>
        </w:tblCellMar>
        <w:tblLook w:val="04A0" w:firstRow="1" w:lastRow="0" w:firstColumn="1" w:lastColumn="0" w:noHBand="0" w:noVBand="1"/>
      </w:tblPr>
      <w:tblGrid>
        <w:gridCol w:w="1016"/>
        <w:gridCol w:w="1216"/>
        <w:gridCol w:w="5136"/>
        <w:gridCol w:w="1696"/>
      </w:tblGrid>
      <w:tr w:rsidR="007249A8" w:rsidRPr="007249A8" w14:paraId="2BE317BC" w14:textId="77777777" w:rsidTr="007249A8">
        <w:trPr>
          <w:trHeight w:val="255"/>
        </w:trPr>
        <w:tc>
          <w:tcPr>
            <w:tcW w:w="1016" w:type="dxa"/>
            <w:tcBorders>
              <w:top w:val="single" w:sz="4" w:space="0" w:color="auto"/>
              <w:left w:val="nil"/>
              <w:bottom w:val="single" w:sz="4" w:space="0" w:color="auto"/>
              <w:right w:val="nil"/>
            </w:tcBorders>
            <w:noWrap/>
            <w:vAlign w:val="bottom"/>
            <w:hideMark/>
          </w:tcPr>
          <w:p w14:paraId="2023A356"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PU1</w:t>
            </w:r>
          </w:p>
        </w:tc>
        <w:tc>
          <w:tcPr>
            <w:tcW w:w="1216" w:type="dxa"/>
            <w:tcBorders>
              <w:top w:val="single" w:sz="4" w:space="0" w:color="auto"/>
              <w:left w:val="nil"/>
              <w:bottom w:val="single" w:sz="4" w:space="0" w:color="auto"/>
              <w:right w:val="nil"/>
            </w:tcBorders>
            <w:noWrap/>
            <w:vAlign w:val="bottom"/>
            <w:hideMark/>
          </w:tcPr>
          <w:p w14:paraId="123DDC55"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single" w:sz="4" w:space="0" w:color="auto"/>
              <w:left w:val="nil"/>
              <w:bottom w:val="single" w:sz="4" w:space="0" w:color="auto"/>
              <w:right w:val="nil"/>
            </w:tcBorders>
            <w:noWrap/>
            <w:vAlign w:val="bottom"/>
            <w:hideMark/>
          </w:tcPr>
          <w:p w14:paraId="6A3A644B"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SPREJEMNI PULT</w:t>
            </w:r>
          </w:p>
        </w:tc>
        <w:tc>
          <w:tcPr>
            <w:tcW w:w="1696" w:type="dxa"/>
            <w:tcBorders>
              <w:top w:val="single" w:sz="4" w:space="0" w:color="auto"/>
              <w:left w:val="nil"/>
              <w:bottom w:val="single" w:sz="4" w:space="0" w:color="auto"/>
              <w:right w:val="nil"/>
            </w:tcBorders>
            <w:noWrap/>
            <w:vAlign w:val="bottom"/>
            <w:hideMark/>
          </w:tcPr>
          <w:p w14:paraId="5D269305"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68376FCB" w14:textId="77777777" w:rsidTr="007249A8">
        <w:trPr>
          <w:trHeight w:val="255"/>
        </w:trPr>
        <w:tc>
          <w:tcPr>
            <w:tcW w:w="1016" w:type="dxa"/>
            <w:tcBorders>
              <w:top w:val="nil"/>
              <w:left w:val="nil"/>
              <w:bottom w:val="single" w:sz="4" w:space="0" w:color="auto"/>
              <w:right w:val="nil"/>
            </w:tcBorders>
            <w:noWrap/>
            <w:vAlign w:val="bottom"/>
            <w:hideMark/>
          </w:tcPr>
          <w:p w14:paraId="421256DF"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PU2</w:t>
            </w:r>
          </w:p>
        </w:tc>
        <w:tc>
          <w:tcPr>
            <w:tcW w:w="1216" w:type="dxa"/>
            <w:tcBorders>
              <w:top w:val="nil"/>
              <w:left w:val="nil"/>
              <w:bottom w:val="single" w:sz="4" w:space="0" w:color="auto"/>
              <w:right w:val="nil"/>
            </w:tcBorders>
            <w:noWrap/>
            <w:vAlign w:val="bottom"/>
            <w:hideMark/>
          </w:tcPr>
          <w:p w14:paraId="549B7F1A"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noWrap/>
            <w:vAlign w:val="bottom"/>
            <w:hideMark/>
          </w:tcPr>
          <w:p w14:paraId="6C67FD55"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SPREJEMNI PULT</w:t>
            </w:r>
          </w:p>
        </w:tc>
        <w:tc>
          <w:tcPr>
            <w:tcW w:w="1696" w:type="dxa"/>
            <w:tcBorders>
              <w:top w:val="nil"/>
              <w:left w:val="nil"/>
              <w:bottom w:val="single" w:sz="4" w:space="0" w:color="auto"/>
              <w:right w:val="nil"/>
            </w:tcBorders>
            <w:noWrap/>
            <w:vAlign w:val="bottom"/>
            <w:hideMark/>
          </w:tcPr>
          <w:p w14:paraId="6C6E8D81"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4AEF17C8" w14:textId="77777777" w:rsidTr="007249A8">
        <w:trPr>
          <w:trHeight w:val="255"/>
        </w:trPr>
        <w:tc>
          <w:tcPr>
            <w:tcW w:w="1016" w:type="dxa"/>
            <w:tcBorders>
              <w:top w:val="nil"/>
              <w:left w:val="nil"/>
              <w:bottom w:val="single" w:sz="4" w:space="0" w:color="auto"/>
              <w:right w:val="nil"/>
            </w:tcBorders>
            <w:noWrap/>
            <w:vAlign w:val="bottom"/>
            <w:hideMark/>
          </w:tcPr>
          <w:p w14:paraId="31C8A82C"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STEK3</w:t>
            </w:r>
          </w:p>
        </w:tc>
        <w:tc>
          <w:tcPr>
            <w:tcW w:w="1216" w:type="dxa"/>
            <w:tcBorders>
              <w:top w:val="nil"/>
              <w:left w:val="nil"/>
              <w:bottom w:val="single" w:sz="4" w:space="0" w:color="auto"/>
              <w:right w:val="nil"/>
            </w:tcBorders>
            <w:noWrap/>
            <w:vAlign w:val="bottom"/>
            <w:hideMark/>
          </w:tcPr>
          <w:p w14:paraId="79E86943"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noWrap/>
            <w:vAlign w:val="bottom"/>
            <w:hideMark/>
          </w:tcPr>
          <w:p w14:paraId="641B21E7"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STEKLENA PREGRADA ZA SPREJEMNI PULT</w:t>
            </w:r>
          </w:p>
        </w:tc>
        <w:tc>
          <w:tcPr>
            <w:tcW w:w="1696" w:type="dxa"/>
            <w:tcBorders>
              <w:top w:val="nil"/>
              <w:left w:val="nil"/>
              <w:bottom w:val="single" w:sz="4" w:space="0" w:color="auto"/>
              <w:right w:val="nil"/>
            </w:tcBorders>
            <w:noWrap/>
            <w:vAlign w:val="bottom"/>
            <w:hideMark/>
          </w:tcPr>
          <w:p w14:paraId="7FF090C7"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1A46C8F6" w14:textId="77777777" w:rsidTr="007249A8">
        <w:trPr>
          <w:trHeight w:val="255"/>
        </w:trPr>
        <w:tc>
          <w:tcPr>
            <w:tcW w:w="1016" w:type="dxa"/>
            <w:tcBorders>
              <w:top w:val="nil"/>
              <w:left w:val="nil"/>
              <w:bottom w:val="single" w:sz="4" w:space="0" w:color="auto"/>
              <w:right w:val="nil"/>
            </w:tcBorders>
            <w:noWrap/>
            <w:vAlign w:val="bottom"/>
            <w:hideMark/>
          </w:tcPr>
          <w:p w14:paraId="5170264D"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STEK4</w:t>
            </w:r>
          </w:p>
        </w:tc>
        <w:tc>
          <w:tcPr>
            <w:tcW w:w="1216" w:type="dxa"/>
            <w:tcBorders>
              <w:top w:val="nil"/>
              <w:left w:val="nil"/>
              <w:bottom w:val="single" w:sz="4" w:space="0" w:color="auto"/>
              <w:right w:val="nil"/>
            </w:tcBorders>
            <w:noWrap/>
            <w:vAlign w:val="bottom"/>
            <w:hideMark/>
          </w:tcPr>
          <w:p w14:paraId="567A3F39"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noWrap/>
            <w:vAlign w:val="bottom"/>
            <w:hideMark/>
          </w:tcPr>
          <w:p w14:paraId="2AD85316"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STEKLENA PREGRADA ZA SPREJEMNI PULT</w:t>
            </w:r>
          </w:p>
        </w:tc>
        <w:tc>
          <w:tcPr>
            <w:tcW w:w="1696" w:type="dxa"/>
            <w:tcBorders>
              <w:top w:val="nil"/>
              <w:left w:val="nil"/>
              <w:bottom w:val="single" w:sz="4" w:space="0" w:color="auto"/>
              <w:right w:val="nil"/>
            </w:tcBorders>
            <w:noWrap/>
            <w:vAlign w:val="bottom"/>
            <w:hideMark/>
          </w:tcPr>
          <w:p w14:paraId="47F8439D"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7530460C" w14:textId="77777777" w:rsidTr="007249A8">
        <w:trPr>
          <w:trHeight w:val="2760"/>
        </w:trPr>
        <w:tc>
          <w:tcPr>
            <w:tcW w:w="1016" w:type="dxa"/>
            <w:tcBorders>
              <w:top w:val="nil"/>
              <w:left w:val="nil"/>
              <w:bottom w:val="single" w:sz="4" w:space="0" w:color="auto"/>
              <w:right w:val="nil"/>
            </w:tcBorders>
            <w:noWrap/>
            <w:vAlign w:val="bottom"/>
            <w:hideMark/>
          </w:tcPr>
          <w:p w14:paraId="28984090"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single" w:sz="4" w:space="0" w:color="auto"/>
              <w:right w:val="nil"/>
            </w:tcBorders>
            <w:hideMark/>
          </w:tcPr>
          <w:p w14:paraId="73F19AD1"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single" w:sz="4" w:space="0" w:color="auto"/>
              <w:right w:val="nil"/>
            </w:tcBorders>
            <w:hideMark/>
          </w:tcPr>
          <w:p w14:paraId="16CD4135"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Delovna ploskev za zaposlenega je izdelana iz 25 mm debelih ivernih plošč, oplemenitenih z melaminsko folijo in zaključenih z ABS robovi 2 mm. Po dolgem robu mize je montiran pult višine h110cm in globine 50 cm iz istega materiala.</w:t>
            </w:r>
            <w:r w:rsidRPr="007249A8">
              <w:rPr>
                <w:rFonts w:ascii="Arial Narrow" w:eastAsia="Times New Roman" w:hAnsi="Arial Narrow" w:cs="Calibri"/>
                <w:kern w:val="0"/>
                <w:sz w:val="18"/>
                <w:szCs w:val="18"/>
                <w:lang w:eastAsia="sl-SI"/>
                <w14:ligatures w14:val="none"/>
              </w:rPr>
              <w:br/>
              <w:t xml:space="preserve">Podnožje pulta je izdelano iz kovinskih prašnobarvanih cevi 60x30 mm preseka 2 mm. Noge miz imajo fino nastavitev višine. Noge so med seboj povezane s kovinskim inštalcijskim kanalom, ki omogoča razvod kablov in pa pritrjevanje elekro in prodatkovnih priključkov računalnikov in elektro naprav. Sistemsko podnožje omogoča sestavo priključnih miz za priključevanje na osnovno mizo. Mizne plošče so na podnožje privijačene preko distančnikov (izgled lebdeče mize). Plošča priključne mize je narejena iz istega materiala kot plošča osnovne mize. </w:t>
            </w:r>
          </w:p>
        </w:tc>
        <w:tc>
          <w:tcPr>
            <w:tcW w:w="1696" w:type="dxa"/>
            <w:tcBorders>
              <w:top w:val="nil"/>
              <w:left w:val="nil"/>
              <w:bottom w:val="single" w:sz="4" w:space="0" w:color="auto"/>
              <w:right w:val="nil"/>
            </w:tcBorders>
            <w:noWrap/>
            <w:vAlign w:val="bottom"/>
            <w:hideMark/>
          </w:tcPr>
          <w:p w14:paraId="5B4B5CB4"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7E35EB50" w14:textId="77777777" w:rsidTr="007249A8">
        <w:trPr>
          <w:trHeight w:val="1610"/>
        </w:trPr>
        <w:tc>
          <w:tcPr>
            <w:tcW w:w="1016" w:type="dxa"/>
            <w:tcBorders>
              <w:top w:val="nil"/>
              <w:left w:val="nil"/>
              <w:bottom w:val="single" w:sz="4" w:space="0" w:color="auto"/>
              <w:right w:val="nil"/>
            </w:tcBorders>
            <w:noWrap/>
            <w:vAlign w:val="bottom"/>
            <w:hideMark/>
          </w:tcPr>
          <w:p w14:paraId="57FC2056"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single" w:sz="4" w:space="0" w:color="auto"/>
              <w:right w:val="nil"/>
            </w:tcBorders>
            <w:hideMark/>
          </w:tcPr>
          <w:p w14:paraId="7E716552"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single" w:sz="4" w:space="0" w:color="auto"/>
              <w:right w:val="nil"/>
            </w:tcBorders>
            <w:hideMark/>
          </w:tcPr>
          <w:p w14:paraId="5F48F213"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Prostor uslužbenca in obiskovalca loči steklena stena iz kaljenega stekla, ki je horizontalno in vertiklano vpeta v inox okovje. Za komunikacijo med uslužbencemi in obiskovalcem je med mizo in stekleno steno predvidena reža višine 15 cm.Vsi elementi so med seboj povezani z ALU ali inox okovjem. Cena pulta mora predvideti tudi vse potrebne pritrditve v steno in/ali tla ter eno okroglo rozeto za vsako delovno mesto. </w:t>
            </w:r>
            <w:r w:rsidRPr="007249A8">
              <w:rPr>
                <w:rFonts w:ascii="Arial Narrow" w:eastAsia="Times New Roman" w:hAnsi="Arial Narrow" w:cs="Calibri"/>
                <w:kern w:val="0"/>
                <w:sz w:val="18"/>
                <w:szCs w:val="18"/>
                <w:lang w:eastAsia="sl-SI"/>
                <w14:ligatures w14:val="none"/>
              </w:rPr>
              <w:br/>
            </w:r>
            <w:r w:rsidRPr="007249A8">
              <w:rPr>
                <w:rFonts w:ascii="Arial Narrow" w:eastAsia="Times New Roman" w:hAnsi="Arial Narrow" w:cs="Calibri"/>
                <w:b/>
                <w:bCs/>
                <w:i/>
                <w:iCs/>
                <w:kern w:val="0"/>
                <w:sz w:val="18"/>
                <w:szCs w:val="18"/>
                <w:lang w:eastAsia="sl-SI"/>
                <w14:ligatures w14:val="none"/>
              </w:rPr>
              <w:t xml:space="preserve">Izdelava po tem opisu in grafični prilogi. </w:t>
            </w:r>
          </w:p>
        </w:tc>
        <w:tc>
          <w:tcPr>
            <w:tcW w:w="1696" w:type="dxa"/>
            <w:tcBorders>
              <w:top w:val="nil"/>
              <w:left w:val="nil"/>
              <w:bottom w:val="single" w:sz="4" w:space="0" w:color="auto"/>
              <w:right w:val="nil"/>
            </w:tcBorders>
            <w:noWrap/>
            <w:vAlign w:val="bottom"/>
            <w:hideMark/>
          </w:tcPr>
          <w:p w14:paraId="0C7BA357"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6AAA7E7C" w14:textId="77777777" w:rsidTr="007249A8">
        <w:trPr>
          <w:trHeight w:val="210"/>
        </w:trPr>
        <w:tc>
          <w:tcPr>
            <w:tcW w:w="1016" w:type="dxa"/>
            <w:tcBorders>
              <w:top w:val="nil"/>
              <w:left w:val="nil"/>
              <w:bottom w:val="single" w:sz="4" w:space="0" w:color="auto"/>
              <w:right w:val="nil"/>
            </w:tcBorders>
            <w:noWrap/>
            <w:vAlign w:val="bottom"/>
            <w:hideMark/>
          </w:tcPr>
          <w:p w14:paraId="75914A6E"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MIZ6</w:t>
            </w:r>
          </w:p>
        </w:tc>
        <w:tc>
          <w:tcPr>
            <w:tcW w:w="1216" w:type="dxa"/>
            <w:tcBorders>
              <w:top w:val="nil"/>
              <w:left w:val="nil"/>
              <w:bottom w:val="single" w:sz="4" w:space="0" w:color="auto"/>
              <w:right w:val="nil"/>
            </w:tcBorders>
            <w:noWrap/>
            <w:vAlign w:val="bottom"/>
            <w:hideMark/>
          </w:tcPr>
          <w:p w14:paraId="61E14D3A"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noWrap/>
            <w:vAlign w:val="bottom"/>
            <w:hideMark/>
          </w:tcPr>
          <w:p w14:paraId="1B5CA03C"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MIZA ZA OBISKOVALCE</w:t>
            </w:r>
          </w:p>
        </w:tc>
        <w:tc>
          <w:tcPr>
            <w:tcW w:w="1696" w:type="dxa"/>
            <w:tcBorders>
              <w:top w:val="nil"/>
              <w:left w:val="nil"/>
              <w:bottom w:val="single" w:sz="4" w:space="0" w:color="auto"/>
              <w:right w:val="nil"/>
            </w:tcBorders>
            <w:noWrap/>
            <w:vAlign w:val="bottom"/>
            <w:hideMark/>
          </w:tcPr>
          <w:p w14:paraId="4B7BE26E"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100*40*H75</w:t>
            </w:r>
          </w:p>
        </w:tc>
      </w:tr>
      <w:tr w:rsidR="007249A8" w:rsidRPr="007249A8" w14:paraId="3FE13B74" w14:textId="77777777" w:rsidTr="007249A8">
        <w:trPr>
          <w:trHeight w:val="1840"/>
        </w:trPr>
        <w:tc>
          <w:tcPr>
            <w:tcW w:w="1016" w:type="dxa"/>
            <w:tcBorders>
              <w:top w:val="nil"/>
              <w:left w:val="nil"/>
              <w:bottom w:val="nil"/>
              <w:right w:val="nil"/>
            </w:tcBorders>
            <w:noWrap/>
            <w:vAlign w:val="bottom"/>
            <w:hideMark/>
          </w:tcPr>
          <w:p w14:paraId="29C343CC"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p>
        </w:tc>
        <w:tc>
          <w:tcPr>
            <w:tcW w:w="1216" w:type="dxa"/>
            <w:tcBorders>
              <w:top w:val="nil"/>
              <w:left w:val="nil"/>
              <w:bottom w:val="nil"/>
              <w:right w:val="nil"/>
            </w:tcBorders>
            <w:hideMark/>
          </w:tcPr>
          <w:p w14:paraId="430CC067"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hideMark/>
          </w:tcPr>
          <w:p w14:paraId="5B3DFA58"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Podnožja miz so izdelana iz kovinskih prašnobarvanih cevi 60x30 mm preseka 2 mm. Noge miz imajo fino nastavitev višine. Noge so med seboj povezane s kovinskim inštalcijskim kanalom, ki omogoča razvod kablov in pa pritrjevanje elekro in prodatkovnih priključkov računalnikov in elektro naprav.</w:t>
            </w:r>
            <w:r w:rsidRPr="007249A8">
              <w:rPr>
                <w:rFonts w:ascii="Arial Narrow" w:eastAsia="Times New Roman" w:hAnsi="Arial Narrow" w:cs="Calibri"/>
                <w:kern w:val="0"/>
                <w:sz w:val="18"/>
                <w:szCs w:val="18"/>
                <w:lang w:eastAsia="sl-SI"/>
                <w14:ligatures w14:val="none"/>
              </w:rPr>
              <w:br/>
              <w:t>Mizne plošče so izdelane iz 25 mm debele iverne plošče oplemenitene z melaminsko folijo, robovi obdelani z ABS trakom 2 mm. Na podnožje so privijačene preko distančnikov (izgled lebdeče mize) in podprte z instalacijskim kanalom.</w:t>
            </w:r>
          </w:p>
        </w:tc>
        <w:tc>
          <w:tcPr>
            <w:tcW w:w="1696" w:type="dxa"/>
            <w:tcBorders>
              <w:top w:val="nil"/>
              <w:left w:val="nil"/>
              <w:bottom w:val="nil"/>
              <w:right w:val="nil"/>
            </w:tcBorders>
            <w:noWrap/>
            <w:vAlign w:val="bottom"/>
            <w:hideMark/>
          </w:tcPr>
          <w:p w14:paraId="73B9F462"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61F490DC" w14:textId="77777777" w:rsidTr="007249A8">
        <w:trPr>
          <w:trHeight w:val="460"/>
        </w:trPr>
        <w:tc>
          <w:tcPr>
            <w:tcW w:w="1016" w:type="dxa"/>
            <w:tcBorders>
              <w:top w:val="nil"/>
              <w:left w:val="nil"/>
              <w:bottom w:val="nil"/>
              <w:right w:val="nil"/>
            </w:tcBorders>
            <w:noWrap/>
            <w:vAlign w:val="bottom"/>
            <w:hideMark/>
          </w:tcPr>
          <w:p w14:paraId="3EB2A1B0"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1216" w:type="dxa"/>
            <w:tcBorders>
              <w:top w:val="nil"/>
              <w:left w:val="nil"/>
              <w:bottom w:val="nil"/>
              <w:right w:val="nil"/>
            </w:tcBorders>
            <w:hideMark/>
          </w:tcPr>
          <w:p w14:paraId="65F1C0E4"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hideMark/>
          </w:tcPr>
          <w:p w14:paraId="0681D082"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 mize SMART iz programa pisarniškega pohištva proizvajalca Gonzaga-pro d.o.o. ali enakovredno.</w:t>
            </w:r>
          </w:p>
        </w:tc>
        <w:tc>
          <w:tcPr>
            <w:tcW w:w="1696" w:type="dxa"/>
            <w:tcBorders>
              <w:top w:val="nil"/>
              <w:left w:val="nil"/>
              <w:bottom w:val="nil"/>
              <w:right w:val="nil"/>
            </w:tcBorders>
            <w:noWrap/>
            <w:vAlign w:val="bottom"/>
            <w:hideMark/>
          </w:tcPr>
          <w:p w14:paraId="3D28D15C"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68B9382C" w14:textId="77777777" w:rsidTr="007249A8">
        <w:trPr>
          <w:trHeight w:val="1933"/>
        </w:trPr>
        <w:tc>
          <w:tcPr>
            <w:tcW w:w="1016" w:type="dxa"/>
            <w:tcBorders>
              <w:top w:val="nil"/>
              <w:left w:val="nil"/>
              <w:bottom w:val="single" w:sz="4" w:space="0" w:color="auto"/>
              <w:right w:val="nil"/>
            </w:tcBorders>
            <w:noWrap/>
            <w:vAlign w:val="bottom"/>
            <w:hideMark/>
          </w:tcPr>
          <w:p w14:paraId="7E662AF9"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c>
          <w:tcPr>
            <w:tcW w:w="1216" w:type="dxa"/>
            <w:tcBorders>
              <w:top w:val="nil"/>
              <w:left w:val="nil"/>
              <w:bottom w:val="single" w:sz="4" w:space="0" w:color="auto"/>
              <w:right w:val="nil"/>
            </w:tcBorders>
            <w:noWrap/>
            <w:vAlign w:val="bottom"/>
            <w:hideMark/>
          </w:tcPr>
          <w:p w14:paraId="308B979B"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noWrap/>
            <w:vAlign w:val="bottom"/>
            <w:hideMark/>
          </w:tcPr>
          <w:p w14:paraId="7643E69A" w14:textId="2705F14F"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noProof/>
                <w:kern w:val="0"/>
                <w:sz w:val="16"/>
                <w:szCs w:val="16"/>
                <w:lang w:eastAsia="sl-SI"/>
                <w14:ligatures w14:val="none"/>
              </w:rPr>
              <w:drawing>
                <wp:anchor distT="0" distB="0" distL="114300" distR="114300" simplePos="0" relativeHeight="251691008" behindDoc="0" locked="0" layoutInCell="1" allowOverlap="1" wp14:anchorId="33DC9C9C" wp14:editId="383A8D3E">
                  <wp:simplePos x="0" y="0"/>
                  <wp:positionH relativeFrom="column">
                    <wp:posOffset>0</wp:posOffset>
                  </wp:positionH>
                  <wp:positionV relativeFrom="paragraph">
                    <wp:posOffset>44450</wp:posOffset>
                  </wp:positionV>
                  <wp:extent cx="1238250" cy="1143000"/>
                  <wp:effectExtent l="0" t="0" r="0" b="0"/>
                  <wp:wrapNone/>
                  <wp:docPr id="71" name="Slika 70" descr="Slika, ki vsebuje besede pohištvo, miza&#10;&#10;Vsebina, ustvarjena z umetno inteligenco, morda ni pravilna.">
                    <a:extLst xmlns:a="http://schemas.openxmlformats.org/drawingml/2006/main">
                      <a:ext uri="{FF2B5EF4-FFF2-40B4-BE49-F238E27FC236}">
                        <a16:creationId xmlns:a16="http://schemas.microsoft.com/office/drawing/2014/main" id="{00000000-0008-0000-0100-000047000000}"/>
                      </a:ext>
                    </a:extLst>
                  </wp:docPr>
                  <wp:cNvGraphicFramePr/>
                  <a:graphic xmlns:a="http://schemas.openxmlformats.org/drawingml/2006/main">
                    <a:graphicData uri="http://schemas.openxmlformats.org/drawingml/2006/picture">
                      <pic:pic xmlns:pic="http://schemas.openxmlformats.org/drawingml/2006/picture">
                        <pic:nvPicPr>
                          <pic:cNvPr id="71" name="Slika 70" descr="Slika, ki vsebuje besede pohištvo, miza&#10;&#10;Vsebina, ustvarjena z umetno inteligenco, morda ni pravilna.">
                            <a:extLst>
                              <a:ext uri="{FF2B5EF4-FFF2-40B4-BE49-F238E27FC236}">
                                <a16:creationId xmlns:a16="http://schemas.microsoft.com/office/drawing/2014/main" id="{00000000-0008-0000-0100-000047000000}"/>
                              </a:ext>
                            </a:extLst>
                          </pic:cNvPr>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238249" cy="1139884"/>
                          </a:xfrm>
                          <a:prstGeom prst="rect">
                            <a:avLst/>
                          </a:prstGeom>
                        </pic:spPr>
                      </pic:pic>
                    </a:graphicData>
                  </a:graphic>
                  <wp14:sizeRelH relativeFrom="page">
                    <wp14:pctWidth>0</wp14:pctWidth>
                  </wp14:sizeRelH>
                  <wp14:sizeRelV relativeFrom="page">
                    <wp14:pctHeight>0</wp14:pctHeight>
                  </wp14:sizeRelV>
                </wp:anchor>
              </w:drawing>
            </w:r>
          </w:p>
        </w:tc>
        <w:tc>
          <w:tcPr>
            <w:tcW w:w="1696" w:type="dxa"/>
            <w:tcBorders>
              <w:top w:val="nil"/>
              <w:left w:val="nil"/>
              <w:bottom w:val="single" w:sz="4" w:space="0" w:color="auto"/>
              <w:right w:val="nil"/>
            </w:tcBorders>
            <w:noWrap/>
            <w:vAlign w:val="bottom"/>
            <w:hideMark/>
          </w:tcPr>
          <w:p w14:paraId="25F2A539"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4054844A" w14:textId="77777777" w:rsidTr="007249A8">
        <w:trPr>
          <w:trHeight w:val="300"/>
        </w:trPr>
        <w:tc>
          <w:tcPr>
            <w:tcW w:w="1016" w:type="dxa"/>
            <w:tcBorders>
              <w:top w:val="nil"/>
              <w:left w:val="nil"/>
              <w:bottom w:val="single" w:sz="4" w:space="0" w:color="auto"/>
              <w:right w:val="nil"/>
            </w:tcBorders>
            <w:noWrap/>
            <w:vAlign w:val="bottom"/>
            <w:hideMark/>
          </w:tcPr>
          <w:p w14:paraId="24ACE03B"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P1</w:t>
            </w:r>
          </w:p>
        </w:tc>
        <w:tc>
          <w:tcPr>
            <w:tcW w:w="1216" w:type="dxa"/>
            <w:tcBorders>
              <w:top w:val="nil"/>
              <w:left w:val="nil"/>
              <w:bottom w:val="single" w:sz="4" w:space="0" w:color="auto"/>
              <w:right w:val="nil"/>
            </w:tcBorders>
            <w:noWrap/>
            <w:vAlign w:val="bottom"/>
            <w:hideMark/>
          </w:tcPr>
          <w:p w14:paraId="1722EEA9"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noWrap/>
            <w:vAlign w:val="bottom"/>
            <w:hideMark/>
          </w:tcPr>
          <w:p w14:paraId="322A77DA"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POLICA</w:t>
            </w:r>
          </w:p>
        </w:tc>
        <w:tc>
          <w:tcPr>
            <w:tcW w:w="1696" w:type="dxa"/>
            <w:tcBorders>
              <w:top w:val="nil"/>
              <w:left w:val="nil"/>
              <w:bottom w:val="single" w:sz="4" w:space="0" w:color="auto"/>
              <w:right w:val="nil"/>
            </w:tcBorders>
            <w:noWrap/>
            <w:vAlign w:val="bottom"/>
            <w:hideMark/>
          </w:tcPr>
          <w:p w14:paraId="2244B15A"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150*28</w:t>
            </w:r>
          </w:p>
        </w:tc>
      </w:tr>
      <w:tr w:rsidR="007249A8" w:rsidRPr="007249A8" w14:paraId="155AFADB" w14:textId="77777777" w:rsidTr="007249A8">
        <w:trPr>
          <w:trHeight w:val="920"/>
        </w:trPr>
        <w:tc>
          <w:tcPr>
            <w:tcW w:w="1016" w:type="dxa"/>
            <w:tcBorders>
              <w:top w:val="nil"/>
              <w:left w:val="nil"/>
              <w:bottom w:val="nil"/>
              <w:right w:val="nil"/>
            </w:tcBorders>
            <w:noWrap/>
            <w:vAlign w:val="bottom"/>
            <w:hideMark/>
          </w:tcPr>
          <w:p w14:paraId="0563E660"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p>
        </w:tc>
        <w:tc>
          <w:tcPr>
            <w:tcW w:w="1216" w:type="dxa"/>
            <w:tcBorders>
              <w:top w:val="nil"/>
              <w:left w:val="nil"/>
              <w:bottom w:val="nil"/>
              <w:right w:val="nil"/>
            </w:tcBorders>
            <w:hideMark/>
          </w:tcPr>
          <w:p w14:paraId="64899C08"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hideMark/>
          </w:tcPr>
          <w:p w14:paraId="0E33D0BA"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Polica iz 19 mm debele ivene plošče, oplemenjene z melaminsko folijo in zaključene z ABS robovi 2 mm. Polica v prostoru 5, montirana na zid na nosilcih polic kot npr. Nova 15, ø zatiča 12 mm ali enakovredno. Montaža na višini 110 cm. Barva police bela.</w:t>
            </w:r>
          </w:p>
        </w:tc>
        <w:tc>
          <w:tcPr>
            <w:tcW w:w="1696" w:type="dxa"/>
            <w:tcBorders>
              <w:top w:val="nil"/>
              <w:left w:val="nil"/>
              <w:bottom w:val="nil"/>
              <w:right w:val="nil"/>
            </w:tcBorders>
            <w:noWrap/>
            <w:vAlign w:val="bottom"/>
            <w:hideMark/>
          </w:tcPr>
          <w:p w14:paraId="74DB1FAC"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4AEA44FC" w14:textId="77777777" w:rsidTr="007249A8">
        <w:trPr>
          <w:trHeight w:val="255"/>
        </w:trPr>
        <w:tc>
          <w:tcPr>
            <w:tcW w:w="1016" w:type="dxa"/>
            <w:tcBorders>
              <w:top w:val="single" w:sz="4" w:space="0" w:color="auto"/>
              <w:left w:val="nil"/>
              <w:bottom w:val="single" w:sz="4" w:space="0" w:color="auto"/>
              <w:right w:val="nil"/>
            </w:tcBorders>
            <w:noWrap/>
            <w:vAlign w:val="bottom"/>
            <w:hideMark/>
          </w:tcPr>
          <w:p w14:paraId="5E56504A"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PR1</w:t>
            </w:r>
          </w:p>
        </w:tc>
        <w:tc>
          <w:tcPr>
            <w:tcW w:w="1216" w:type="dxa"/>
            <w:tcBorders>
              <w:top w:val="single" w:sz="4" w:space="0" w:color="auto"/>
              <w:left w:val="nil"/>
              <w:bottom w:val="single" w:sz="4" w:space="0" w:color="auto"/>
              <w:right w:val="nil"/>
            </w:tcBorders>
            <w:noWrap/>
            <w:vAlign w:val="bottom"/>
            <w:hideMark/>
          </w:tcPr>
          <w:p w14:paraId="30531195"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single" w:sz="4" w:space="0" w:color="auto"/>
              <w:left w:val="nil"/>
              <w:bottom w:val="single" w:sz="4" w:space="0" w:color="auto"/>
              <w:right w:val="nil"/>
            </w:tcBorders>
            <w:noWrap/>
            <w:vAlign w:val="bottom"/>
            <w:hideMark/>
          </w:tcPr>
          <w:p w14:paraId="7DD64DC7"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PREDALNIK</w:t>
            </w:r>
          </w:p>
        </w:tc>
        <w:tc>
          <w:tcPr>
            <w:tcW w:w="1696" w:type="dxa"/>
            <w:tcBorders>
              <w:top w:val="single" w:sz="4" w:space="0" w:color="auto"/>
              <w:left w:val="nil"/>
              <w:bottom w:val="single" w:sz="4" w:space="0" w:color="auto"/>
              <w:right w:val="nil"/>
            </w:tcBorders>
            <w:noWrap/>
            <w:vAlign w:val="bottom"/>
            <w:hideMark/>
          </w:tcPr>
          <w:p w14:paraId="2172C487"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43*55*H57</w:t>
            </w:r>
          </w:p>
        </w:tc>
      </w:tr>
      <w:tr w:rsidR="007249A8" w:rsidRPr="007249A8" w14:paraId="7C9DCF18" w14:textId="77777777" w:rsidTr="007249A8">
        <w:trPr>
          <w:trHeight w:val="1840"/>
        </w:trPr>
        <w:tc>
          <w:tcPr>
            <w:tcW w:w="1016" w:type="dxa"/>
            <w:tcBorders>
              <w:top w:val="nil"/>
              <w:left w:val="nil"/>
              <w:bottom w:val="nil"/>
              <w:right w:val="nil"/>
            </w:tcBorders>
            <w:noWrap/>
            <w:vAlign w:val="bottom"/>
            <w:hideMark/>
          </w:tcPr>
          <w:p w14:paraId="18655E80"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nil"/>
              <w:right w:val="nil"/>
            </w:tcBorders>
            <w:hideMark/>
          </w:tcPr>
          <w:p w14:paraId="03E71E02"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nil"/>
              <w:right w:val="nil"/>
            </w:tcBorders>
            <w:hideMark/>
          </w:tcPr>
          <w:p w14:paraId="5476ED78"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Predalniki so izdelani iz 18 mm debelih ivernih plošč, oplemenitenih z melaminsko folijo in zaključenih z ABS robovi 2 mm na vratih in pokrivnih ploščah, ter 1 mm na korpusu.</w:t>
            </w:r>
            <w:r w:rsidRPr="007249A8">
              <w:rPr>
                <w:rFonts w:ascii="Arial Narrow" w:eastAsia="Times New Roman" w:hAnsi="Arial Narrow" w:cs="Calibri"/>
                <w:kern w:val="0"/>
                <w:sz w:val="18"/>
                <w:szCs w:val="18"/>
                <w:lang w:eastAsia="sl-SI"/>
                <w14:ligatures w14:val="none"/>
              </w:rPr>
              <w:br/>
              <w:t>Predalniki so opremljeni z ALU valjastim ročajem, centralno ključavnico in sistemom proti zvračanju. Predalniki je na skritih kolesih in ima centralno zaklepanje z varnostnim anititilt sistemom (odpiranje mogoče le en predal hkrati). Notranjost predalov je v celoti iz lakirane pločevine (NE metabox). Gornji predal je opremljen s PVC vložkom za pisala.</w:t>
            </w:r>
          </w:p>
        </w:tc>
        <w:tc>
          <w:tcPr>
            <w:tcW w:w="1696" w:type="dxa"/>
            <w:tcBorders>
              <w:top w:val="nil"/>
              <w:left w:val="nil"/>
              <w:bottom w:val="nil"/>
              <w:right w:val="nil"/>
            </w:tcBorders>
            <w:noWrap/>
            <w:vAlign w:val="bottom"/>
            <w:hideMark/>
          </w:tcPr>
          <w:p w14:paraId="7180FE04"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6839A027" w14:textId="77777777" w:rsidTr="007249A8">
        <w:trPr>
          <w:trHeight w:val="1380"/>
        </w:trPr>
        <w:tc>
          <w:tcPr>
            <w:tcW w:w="1016" w:type="dxa"/>
            <w:tcBorders>
              <w:top w:val="nil"/>
              <w:left w:val="nil"/>
              <w:bottom w:val="nil"/>
              <w:right w:val="nil"/>
            </w:tcBorders>
            <w:noWrap/>
            <w:vAlign w:val="bottom"/>
            <w:hideMark/>
          </w:tcPr>
          <w:p w14:paraId="4D1EBE6F"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p>
        </w:tc>
        <w:tc>
          <w:tcPr>
            <w:tcW w:w="1216" w:type="dxa"/>
            <w:tcBorders>
              <w:top w:val="nil"/>
              <w:left w:val="nil"/>
              <w:bottom w:val="nil"/>
              <w:right w:val="nil"/>
            </w:tcBorders>
            <w:hideMark/>
          </w:tcPr>
          <w:p w14:paraId="2F7C85C3"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hideMark/>
          </w:tcPr>
          <w:p w14:paraId="572450B9" w14:textId="65150278"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p>
        </w:tc>
        <w:tc>
          <w:tcPr>
            <w:tcW w:w="1696" w:type="dxa"/>
            <w:tcBorders>
              <w:top w:val="nil"/>
              <w:left w:val="nil"/>
              <w:bottom w:val="nil"/>
              <w:right w:val="nil"/>
            </w:tcBorders>
            <w:noWrap/>
            <w:vAlign w:val="bottom"/>
            <w:hideMark/>
          </w:tcPr>
          <w:p w14:paraId="27399C9B" w14:textId="77777777"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p>
        </w:tc>
      </w:tr>
      <w:tr w:rsidR="007249A8" w:rsidRPr="007249A8" w14:paraId="41340701" w14:textId="77777777" w:rsidTr="007249A8">
        <w:trPr>
          <w:trHeight w:val="510"/>
        </w:trPr>
        <w:tc>
          <w:tcPr>
            <w:tcW w:w="1016" w:type="dxa"/>
            <w:tcBorders>
              <w:top w:val="nil"/>
              <w:left w:val="nil"/>
              <w:bottom w:val="nil"/>
              <w:right w:val="nil"/>
            </w:tcBorders>
            <w:noWrap/>
            <w:vAlign w:val="bottom"/>
            <w:hideMark/>
          </w:tcPr>
          <w:p w14:paraId="05C1DAB4"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1216" w:type="dxa"/>
            <w:tcBorders>
              <w:top w:val="nil"/>
              <w:left w:val="nil"/>
              <w:bottom w:val="nil"/>
              <w:right w:val="nil"/>
            </w:tcBorders>
            <w:hideMark/>
          </w:tcPr>
          <w:p w14:paraId="78EFD965"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hideMark/>
          </w:tcPr>
          <w:p w14:paraId="2473E5C3"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 artikel 1VI-01-09 iz programa INSERT proizvajalca GONZAGA PRO d.o.o. ali enakovredno.</w:t>
            </w:r>
          </w:p>
        </w:tc>
        <w:tc>
          <w:tcPr>
            <w:tcW w:w="1696" w:type="dxa"/>
            <w:tcBorders>
              <w:top w:val="nil"/>
              <w:left w:val="nil"/>
              <w:bottom w:val="nil"/>
              <w:right w:val="nil"/>
            </w:tcBorders>
            <w:noWrap/>
            <w:vAlign w:val="bottom"/>
            <w:hideMark/>
          </w:tcPr>
          <w:p w14:paraId="0D423D3D"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46B676F4" w14:textId="77777777" w:rsidTr="007249A8">
        <w:trPr>
          <w:trHeight w:val="2130"/>
        </w:trPr>
        <w:tc>
          <w:tcPr>
            <w:tcW w:w="1016" w:type="dxa"/>
            <w:tcBorders>
              <w:top w:val="nil"/>
              <w:left w:val="nil"/>
              <w:bottom w:val="single" w:sz="4" w:space="0" w:color="auto"/>
              <w:right w:val="nil"/>
            </w:tcBorders>
            <w:noWrap/>
            <w:vAlign w:val="bottom"/>
            <w:hideMark/>
          </w:tcPr>
          <w:p w14:paraId="03FD93E6"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single" w:sz="4" w:space="0" w:color="auto"/>
              <w:right w:val="nil"/>
            </w:tcBorders>
            <w:noWrap/>
            <w:vAlign w:val="bottom"/>
            <w:hideMark/>
          </w:tcPr>
          <w:p w14:paraId="321F8C90"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single" w:sz="4" w:space="0" w:color="auto"/>
              <w:right w:val="nil"/>
            </w:tcBorders>
            <w:noWrap/>
            <w:vAlign w:val="bottom"/>
            <w:hideMark/>
          </w:tcPr>
          <w:p w14:paraId="7F603804" w14:textId="6C4C00C2"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noProof/>
                <w:kern w:val="0"/>
                <w:sz w:val="20"/>
                <w:szCs w:val="20"/>
                <w:lang w:eastAsia="sl-SI"/>
                <w14:ligatures w14:val="none"/>
              </w:rPr>
              <w:drawing>
                <wp:anchor distT="0" distB="0" distL="114300" distR="114300" simplePos="0" relativeHeight="251681792" behindDoc="0" locked="0" layoutInCell="1" allowOverlap="1" wp14:anchorId="3170E251" wp14:editId="2A072F74">
                  <wp:simplePos x="0" y="0"/>
                  <wp:positionH relativeFrom="column">
                    <wp:posOffset>0</wp:posOffset>
                  </wp:positionH>
                  <wp:positionV relativeFrom="paragraph">
                    <wp:posOffset>44450</wp:posOffset>
                  </wp:positionV>
                  <wp:extent cx="1574800" cy="1257300"/>
                  <wp:effectExtent l="0" t="0" r="6350" b="0"/>
                  <wp:wrapNone/>
                  <wp:docPr id="126" name="Slika 69" descr="Slika, ki vsebuje besede pohištvo, miza, zaprt prostor, pisarniški stol&#10;&#10;Vsebina, ustvarjena z umetno inteligenco, morda ni pravilna.">
                    <a:extLst xmlns:a="http://schemas.openxmlformats.org/drawingml/2006/main">
                      <a:ext uri="{FF2B5EF4-FFF2-40B4-BE49-F238E27FC236}">
                        <a16:creationId xmlns:a16="http://schemas.microsoft.com/office/drawing/2014/main" id="{00000000-0008-0000-0100-00007E000000}"/>
                      </a:ext>
                    </a:extLst>
                  </wp:docPr>
                  <wp:cNvGraphicFramePr/>
                  <a:graphic xmlns:a="http://schemas.openxmlformats.org/drawingml/2006/main">
                    <a:graphicData uri="http://schemas.openxmlformats.org/drawingml/2006/picture">
                      <pic:pic xmlns:pic="http://schemas.openxmlformats.org/drawingml/2006/picture">
                        <pic:nvPicPr>
                          <pic:cNvPr id="126" name="Slika 69" descr="Slika, ki vsebuje besede pohištvo, miza, zaprt prostor, pisarniški stol&#10;&#10;Vsebina, ustvarjena z umetno inteligenco, morda ni pravilna.">
                            <a:extLst>
                              <a:ext uri="{FF2B5EF4-FFF2-40B4-BE49-F238E27FC236}">
                                <a16:creationId xmlns:a16="http://schemas.microsoft.com/office/drawing/2014/main" id="{00000000-0008-0000-0100-00007E000000}"/>
                              </a:ext>
                            </a:extLst>
                          </pic:cNvPr>
                          <pic:cNvPicPr>
                            <a:picLocks noChangeAspect="1"/>
                          </pic:cNvPicPr>
                        </pic:nvPicPr>
                        <pic:blipFill rotWithShape="1">
                          <a:blip r:embed="rId39"/>
                          <a:srcRect l="46426" t="25419" r="4569" b="10413"/>
                          <a:stretch/>
                        </pic:blipFill>
                        <pic:spPr>
                          <a:xfrm>
                            <a:off x="0" y="0"/>
                            <a:ext cx="1577183" cy="1257300"/>
                          </a:xfrm>
                          <a:prstGeom prst="rect">
                            <a:avLst/>
                          </a:prstGeom>
                        </pic:spPr>
                      </pic:pic>
                    </a:graphicData>
                  </a:graphic>
                  <wp14:sizeRelH relativeFrom="page">
                    <wp14:pctWidth>0</wp14:pctWidth>
                  </wp14:sizeRelH>
                  <wp14:sizeRelV relativeFrom="page">
                    <wp14:pctHeight>0</wp14:pctHeight>
                  </wp14:sizeRelV>
                </wp:anchor>
              </w:drawing>
            </w:r>
          </w:p>
        </w:tc>
        <w:tc>
          <w:tcPr>
            <w:tcW w:w="1696" w:type="dxa"/>
            <w:tcBorders>
              <w:top w:val="nil"/>
              <w:left w:val="nil"/>
              <w:bottom w:val="single" w:sz="4" w:space="0" w:color="auto"/>
              <w:right w:val="nil"/>
            </w:tcBorders>
            <w:noWrap/>
            <w:vAlign w:val="bottom"/>
            <w:hideMark/>
          </w:tcPr>
          <w:p w14:paraId="2951EB23"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6166D436" w14:textId="77777777" w:rsidTr="007249A8">
        <w:trPr>
          <w:trHeight w:val="210"/>
        </w:trPr>
        <w:tc>
          <w:tcPr>
            <w:tcW w:w="1016" w:type="dxa"/>
            <w:tcBorders>
              <w:top w:val="nil"/>
              <w:left w:val="nil"/>
              <w:bottom w:val="single" w:sz="4" w:space="0" w:color="auto"/>
              <w:right w:val="nil"/>
            </w:tcBorders>
            <w:noWrap/>
            <w:vAlign w:val="bottom"/>
            <w:hideMark/>
          </w:tcPr>
          <w:p w14:paraId="60FE554A"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KL1</w:t>
            </w:r>
          </w:p>
        </w:tc>
        <w:tc>
          <w:tcPr>
            <w:tcW w:w="1216" w:type="dxa"/>
            <w:tcBorders>
              <w:top w:val="nil"/>
              <w:left w:val="nil"/>
              <w:bottom w:val="single" w:sz="4" w:space="0" w:color="auto"/>
              <w:right w:val="nil"/>
            </w:tcBorders>
            <w:noWrap/>
            <w:vAlign w:val="bottom"/>
            <w:hideMark/>
          </w:tcPr>
          <w:p w14:paraId="181AF23E"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noWrap/>
            <w:vAlign w:val="bottom"/>
            <w:hideMark/>
          </w:tcPr>
          <w:p w14:paraId="5CCBFFC0"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ČAKALNA KLOP IZ 4 STOLOV</w:t>
            </w:r>
          </w:p>
        </w:tc>
        <w:tc>
          <w:tcPr>
            <w:tcW w:w="1696" w:type="dxa"/>
            <w:tcBorders>
              <w:top w:val="nil"/>
              <w:left w:val="nil"/>
              <w:bottom w:val="single" w:sz="4" w:space="0" w:color="auto"/>
              <w:right w:val="nil"/>
            </w:tcBorders>
            <w:noWrap/>
            <w:vAlign w:val="bottom"/>
            <w:hideMark/>
          </w:tcPr>
          <w:p w14:paraId="191F50AE"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55AB5607" w14:textId="77777777" w:rsidTr="007249A8">
        <w:trPr>
          <w:trHeight w:val="920"/>
        </w:trPr>
        <w:tc>
          <w:tcPr>
            <w:tcW w:w="1016" w:type="dxa"/>
            <w:tcBorders>
              <w:top w:val="nil"/>
              <w:left w:val="nil"/>
              <w:bottom w:val="nil"/>
              <w:right w:val="nil"/>
            </w:tcBorders>
            <w:noWrap/>
            <w:vAlign w:val="bottom"/>
            <w:hideMark/>
          </w:tcPr>
          <w:p w14:paraId="40E813E1"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nil"/>
              <w:right w:val="nil"/>
            </w:tcBorders>
            <w:hideMark/>
          </w:tcPr>
          <w:p w14:paraId="224F66AC"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nil"/>
              <w:right w:val="nil"/>
            </w:tcBorders>
            <w:hideMark/>
          </w:tcPr>
          <w:p w14:paraId="5B229658"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4 sediščne školjke iz polipropilena, s tapeciranim sediščem in naslonom, barva po izbiri projektanta. Vse školjke so povezane na eno kromirano podnožje, ki ga povezuje črn povezovalni kanal.</w:t>
            </w:r>
            <w:r w:rsidRPr="007249A8">
              <w:rPr>
                <w:rFonts w:ascii="Arial Narrow" w:eastAsia="Times New Roman" w:hAnsi="Arial Narrow" w:cs="Calibri"/>
                <w:kern w:val="0"/>
                <w:sz w:val="18"/>
                <w:szCs w:val="18"/>
                <w:lang w:eastAsia="sl-SI"/>
                <w14:ligatures w14:val="none"/>
              </w:rPr>
              <w:br/>
              <w:t>Skupna dim. 233,5*60*h85,5cm.</w:t>
            </w:r>
          </w:p>
        </w:tc>
        <w:tc>
          <w:tcPr>
            <w:tcW w:w="1696" w:type="dxa"/>
            <w:tcBorders>
              <w:top w:val="nil"/>
              <w:left w:val="nil"/>
              <w:bottom w:val="nil"/>
              <w:right w:val="nil"/>
            </w:tcBorders>
            <w:noWrap/>
            <w:vAlign w:val="bottom"/>
            <w:hideMark/>
          </w:tcPr>
          <w:p w14:paraId="58EEA135"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2881AF91" w14:textId="77777777" w:rsidTr="007249A8">
        <w:trPr>
          <w:trHeight w:val="280"/>
        </w:trPr>
        <w:tc>
          <w:tcPr>
            <w:tcW w:w="1016" w:type="dxa"/>
            <w:tcBorders>
              <w:top w:val="nil"/>
              <w:left w:val="nil"/>
              <w:bottom w:val="nil"/>
              <w:right w:val="nil"/>
            </w:tcBorders>
            <w:noWrap/>
            <w:vAlign w:val="bottom"/>
            <w:hideMark/>
          </w:tcPr>
          <w:p w14:paraId="29103A56"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p>
        </w:tc>
        <w:tc>
          <w:tcPr>
            <w:tcW w:w="1216" w:type="dxa"/>
            <w:tcBorders>
              <w:top w:val="nil"/>
              <w:left w:val="nil"/>
              <w:bottom w:val="nil"/>
              <w:right w:val="nil"/>
            </w:tcBorders>
            <w:hideMark/>
          </w:tcPr>
          <w:p w14:paraId="6E9ACF61"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hideMark/>
          </w:tcPr>
          <w:p w14:paraId="4412A9C9"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 klop FILO 4 proizvajalca MAEL s.r.l. ali enakovredno.</w:t>
            </w:r>
          </w:p>
        </w:tc>
        <w:tc>
          <w:tcPr>
            <w:tcW w:w="1696" w:type="dxa"/>
            <w:tcBorders>
              <w:top w:val="nil"/>
              <w:left w:val="nil"/>
              <w:bottom w:val="nil"/>
              <w:right w:val="nil"/>
            </w:tcBorders>
            <w:noWrap/>
            <w:vAlign w:val="bottom"/>
            <w:hideMark/>
          </w:tcPr>
          <w:p w14:paraId="1B084D14"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7D0AD021" w14:textId="77777777" w:rsidTr="007249A8">
        <w:trPr>
          <w:trHeight w:val="2265"/>
        </w:trPr>
        <w:tc>
          <w:tcPr>
            <w:tcW w:w="1016" w:type="dxa"/>
            <w:tcBorders>
              <w:top w:val="nil"/>
              <w:left w:val="nil"/>
              <w:bottom w:val="single" w:sz="4" w:space="0" w:color="auto"/>
              <w:right w:val="nil"/>
            </w:tcBorders>
            <w:noWrap/>
            <w:vAlign w:val="bottom"/>
            <w:hideMark/>
          </w:tcPr>
          <w:p w14:paraId="1239031A"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lastRenderedPageBreak/>
              <w:t> </w:t>
            </w:r>
          </w:p>
        </w:tc>
        <w:tc>
          <w:tcPr>
            <w:tcW w:w="1216" w:type="dxa"/>
            <w:tcBorders>
              <w:top w:val="nil"/>
              <w:left w:val="nil"/>
              <w:bottom w:val="single" w:sz="4" w:space="0" w:color="auto"/>
              <w:right w:val="nil"/>
            </w:tcBorders>
            <w:hideMark/>
          </w:tcPr>
          <w:p w14:paraId="3038C37B"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single" w:sz="4" w:space="0" w:color="auto"/>
              <w:right w:val="nil"/>
            </w:tcBorders>
            <w:hideMark/>
          </w:tcPr>
          <w:p w14:paraId="0CB000A8" w14:textId="2866364E"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noProof/>
                <w:kern w:val="0"/>
                <w:sz w:val="18"/>
                <w:szCs w:val="18"/>
                <w:lang w:eastAsia="sl-SI"/>
                <w14:ligatures w14:val="none"/>
              </w:rPr>
              <w:drawing>
                <wp:anchor distT="0" distB="0" distL="114300" distR="114300" simplePos="0" relativeHeight="251682816" behindDoc="0" locked="0" layoutInCell="1" allowOverlap="1" wp14:anchorId="52A70881" wp14:editId="0A16D140">
                  <wp:simplePos x="0" y="0"/>
                  <wp:positionH relativeFrom="column">
                    <wp:posOffset>0</wp:posOffset>
                  </wp:positionH>
                  <wp:positionV relativeFrom="paragraph">
                    <wp:posOffset>50800</wp:posOffset>
                  </wp:positionV>
                  <wp:extent cx="2425700" cy="1282700"/>
                  <wp:effectExtent l="0" t="0" r="0" b="0"/>
                  <wp:wrapNone/>
                  <wp:docPr id="128" name="Slika 68" descr="https://www.mstyle.it/media/pages/media/13376a7c1c-1715882209/filo-panca-1280x1280-q95.jpg">
                    <a:extLst xmlns:a="http://schemas.openxmlformats.org/drawingml/2006/main">
                      <a:ext uri="{FF2B5EF4-FFF2-40B4-BE49-F238E27FC236}">
                        <a16:creationId xmlns:a16="http://schemas.microsoft.com/office/drawing/2014/main" id="{00000000-0008-0000-0100-000080000000}"/>
                      </a:ext>
                    </a:extLst>
                  </wp:docPr>
                  <wp:cNvGraphicFramePr/>
                  <a:graphic xmlns:a="http://schemas.openxmlformats.org/drawingml/2006/main">
                    <a:graphicData uri="http://schemas.openxmlformats.org/drawingml/2006/picture">
                      <pic:pic xmlns:pic="http://schemas.openxmlformats.org/drawingml/2006/picture">
                        <pic:nvPicPr>
                          <pic:cNvPr id="128" name="Slika 127" descr="https://www.mstyle.it/media/pages/media/13376a7c1c-1715882209/filo-panca-1280x1280-q95.jpg">
                            <a:extLst>
                              <a:ext uri="{FF2B5EF4-FFF2-40B4-BE49-F238E27FC236}">
                                <a16:creationId xmlns:a16="http://schemas.microsoft.com/office/drawing/2014/main" id="{00000000-0008-0000-0100-000080000000}"/>
                              </a:ext>
                            </a:extLst>
                          </pic:cNvPr>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b="10703"/>
                          <a:stretch/>
                        </pic:blipFill>
                        <pic:spPr bwMode="auto">
                          <a:xfrm>
                            <a:off x="0" y="0"/>
                            <a:ext cx="2423762" cy="12858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696" w:type="dxa"/>
            <w:tcBorders>
              <w:top w:val="nil"/>
              <w:left w:val="nil"/>
              <w:bottom w:val="single" w:sz="4" w:space="0" w:color="auto"/>
              <w:right w:val="nil"/>
            </w:tcBorders>
            <w:noWrap/>
            <w:vAlign w:val="bottom"/>
            <w:hideMark/>
          </w:tcPr>
          <w:p w14:paraId="5715DEA2"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29E890D3" w14:textId="77777777" w:rsidTr="007249A8">
        <w:trPr>
          <w:trHeight w:val="280"/>
        </w:trPr>
        <w:tc>
          <w:tcPr>
            <w:tcW w:w="1016" w:type="dxa"/>
            <w:tcBorders>
              <w:top w:val="nil"/>
              <w:left w:val="nil"/>
              <w:bottom w:val="single" w:sz="4" w:space="0" w:color="auto"/>
              <w:right w:val="nil"/>
            </w:tcBorders>
            <w:noWrap/>
            <w:vAlign w:val="bottom"/>
            <w:hideMark/>
          </w:tcPr>
          <w:p w14:paraId="22DF75AE"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KL2</w:t>
            </w:r>
          </w:p>
        </w:tc>
        <w:tc>
          <w:tcPr>
            <w:tcW w:w="1216" w:type="dxa"/>
            <w:tcBorders>
              <w:top w:val="nil"/>
              <w:left w:val="nil"/>
              <w:bottom w:val="single" w:sz="4" w:space="0" w:color="auto"/>
              <w:right w:val="nil"/>
            </w:tcBorders>
            <w:noWrap/>
            <w:vAlign w:val="bottom"/>
            <w:hideMark/>
          </w:tcPr>
          <w:p w14:paraId="71B25911"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noWrap/>
            <w:vAlign w:val="bottom"/>
            <w:hideMark/>
          </w:tcPr>
          <w:p w14:paraId="620FDE9B"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ČAKALNA KLOP IZ 2 STOLOV</w:t>
            </w:r>
          </w:p>
        </w:tc>
        <w:tc>
          <w:tcPr>
            <w:tcW w:w="1696" w:type="dxa"/>
            <w:tcBorders>
              <w:top w:val="nil"/>
              <w:left w:val="nil"/>
              <w:bottom w:val="single" w:sz="4" w:space="0" w:color="auto"/>
              <w:right w:val="nil"/>
            </w:tcBorders>
            <w:noWrap/>
            <w:vAlign w:val="bottom"/>
            <w:hideMark/>
          </w:tcPr>
          <w:p w14:paraId="15DBBCD9"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22301B85" w14:textId="77777777" w:rsidTr="007249A8">
        <w:trPr>
          <w:trHeight w:val="920"/>
        </w:trPr>
        <w:tc>
          <w:tcPr>
            <w:tcW w:w="1016" w:type="dxa"/>
            <w:tcBorders>
              <w:top w:val="nil"/>
              <w:left w:val="nil"/>
              <w:bottom w:val="nil"/>
              <w:right w:val="nil"/>
            </w:tcBorders>
            <w:noWrap/>
            <w:vAlign w:val="bottom"/>
            <w:hideMark/>
          </w:tcPr>
          <w:p w14:paraId="5A08A6C6"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nil"/>
              <w:right w:val="nil"/>
            </w:tcBorders>
            <w:hideMark/>
          </w:tcPr>
          <w:p w14:paraId="18F2D5A5"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nil"/>
              <w:right w:val="nil"/>
            </w:tcBorders>
            <w:hideMark/>
          </w:tcPr>
          <w:p w14:paraId="36FADB02"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2 sediščni školjki iz polipropilena, s tapeciranim sediščem in naslonom, barva po izbiri projektanta. Vse školjke so povezane na eno kromirano podnožje, ki ga povezuje črn povezovalni kanal. </w:t>
            </w:r>
            <w:r w:rsidRPr="007249A8">
              <w:rPr>
                <w:rFonts w:ascii="Arial Narrow" w:eastAsia="Times New Roman" w:hAnsi="Arial Narrow" w:cs="Calibri"/>
                <w:kern w:val="0"/>
                <w:sz w:val="18"/>
                <w:szCs w:val="18"/>
                <w:lang w:eastAsia="sl-SI"/>
                <w14:ligatures w14:val="none"/>
              </w:rPr>
              <w:br/>
              <w:t>Skupna dim. 115,5*60*h85,5cm.</w:t>
            </w:r>
          </w:p>
        </w:tc>
        <w:tc>
          <w:tcPr>
            <w:tcW w:w="1696" w:type="dxa"/>
            <w:tcBorders>
              <w:top w:val="nil"/>
              <w:left w:val="nil"/>
              <w:bottom w:val="nil"/>
              <w:right w:val="nil"/>
            </w:tcBorders>
            <w:noWrap/>
            <w:vAlign w:val="bottom"/>
            <w:hideMark/>
          </w:tcPr>
          <w:p w14:paraId="50B09AD1"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5CFF9C57" w14:textId="77777777" w:rsidTr="007249A8">
        <w:trPr>
          <w:trHeight w:val="280"/>
        </w:trPr>
        <w:tc>
          <w:tcPr>
            <w:tcW w:w="1016" w:type="dxa"/>
            <w:tcBorders>
              <w:top w:val="nil"/>
              <w:left w:val="nil"/>
              <w:bottom w:val="nil"/>
              <w:right w:val="nil"/>
            </w:tcBorders>
            <w:noWrap/>
            <w:vAlign w:val="bottom"/>
            <w:hideMark/>
          </w:tcPr>
          <w:p w14:paraId="2A9C7DC2"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p>
        </w:tc>
        <w:tc>
          <w:tcPr>
            <w:tcW w:w="1216" w:type="dxa"/>
            <w:tcBorders>
              <w:top w:val="nil"/>
              <w:left w:val="nil"/>
              <w:bottom w:val="nil"/>
              <w:right w:val="nil"/>
            </w:tcBorders>
            <w:hideMark/>
          </w:tcPr>
          <w:p w14:paraId="5091370B"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hideMark/>
          </w:tcPr>
          <w:p w14:paraId="6DF98A58"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 klop FILO 2 proizvajalca MAEL s.r.l. ali enakovredno.</w:t>
            </w:r>
          </w:p>
        </w:tc>
        <w:tc>
          <w:tcPr>
            <w:tcW w:w="1696" w:type="dxa"/>
            <w:tcBorders>
              <w:top w:val="nil"/>
              <w:left w:val="nil"/>
              <w:bottom w:val="nil"/>
              <w:right w:val="nil"/>
            </w:tcBorders>
            <w:noWrap/>
            <w:vAlign w:val="bottom"/>
            <w:hideMark/>
          </w:tcPr>
          <w:p w14:paraId="193D3AA5"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076260F4" w14:textId="77777777" w:rsidTr="007249A8">
        <w:trPr>
          <w:trHeight w:val="2265"/>
        </w:trPr>
        <w:tc>
          <w:tcPr>
            <w:tcW w:w="1016" w:type="dxa"/>
            <w:tcBorders>
              <w:top w:val="nil"/>
              <w:left w:val="nil"/>
              <w:bottom w:val="single" w:sz="4" w:space="0" w:color="auto"/>
              <w:right w:val="nil"/>
            </w:tcBorders>
            <w:noWrap/>
            <w:vAlign w:val="bottom"/>
            <w:hideMark/>
          </w:tcPr>
          <w:p w14:paraId="551D8B9F"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single" w:sz="4" w:space="0" w:color="auto"/>
              <w:right w:val="nil"/>
            </w:tcBorders>
            <w:hideMark/>
          </w:tcPr>
          <w:p w14:paraId="698240AE"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single" w:sz="4" w:space="0" w:color="auto"/>
              <w:right w:val="nil"/>
            </w:tcBorders>
            <w:hideMark/>
          </w:tcPr>
          <w:p w14:paraId="44F83EF5" w14:textId="38815C1F"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noProof/>
                <w:kern w:val="0"/>
                <w:sz w:val="18"/>
                <w:szCs w:val="18"/>
                <w:lang w:eastAsia="sl-SI"/>
                <w14:ligatures w14:val="none"/>
              </w:rPr>
              <w:drawing>
                <wp:anchor distT="0" distB="0" distL="114300" distR="114300" simplePos="0" relativeHeight="251683840" behindDoc="0" locked="0" layoutInCell="1" allowOverlap="1" wp14:anchorId="6CFE16DA" wp14:editId="26C040C4">
                  <wp:simplePos x="0" y="0"/>
                  <wp:positionH relativeFrom="column">
                    <wp:posOffset>0</wp:posOffset>
                  </wp:positionH>
                  <wp:positionV relativeFrom="paragraph">
                    <wp:posOffset>44450</wp:posOffset>
                  </wp:positionV>
                  <wp:extent cx="1581150" cy="1238250"/>
                  <wp:effectExtent l="0" t="0" r="0" b="0"/>
                  <wp:wrapNone/>
                  <wp:docPr id="131" name="Slika 67">
                    <a:extLst xmlns:a="http://schemas.openxmlformats.org/drawingml/2006/main">
                      <a:ext uri="{FF2B5EF4-FFF2-40B4-BE49-F238E27FC236}">
                        <a16:creationId xmlns:a16="http://schemas.microsoft.com/office/drawing/2014/main" id="{00000000-0008-0000-0100-000083000000}"/>
                      </a:ext>
                    </a:extLst>
                  </wp:docPr>
                  <wp:cNvGraphicFramePr/>
                  <a:graphic xmlns:a="http://schemas.openxmlformats.org/drawingml/2006/main">
                    <a:graphicData uri="http://schemas.openxmlformats.org/drawingml/2006/picture">
                      <pic:pic xmlns:pic="http://schemas.openxmlformats.org/drawingml/2006/picture">
                        <pic:nvPicPr>
                          <pic:cNvPr id="131" name="Slika 130">
                            <a:extLst>
                              <a:ext uri="{FF2B5EF4-FFF2-40B4-BE49-F238E27FC236}">
                                <a16:creationId xmlns:a16="http://schemas.microsoft.com/office/drawing/2014/main" id="{00000000-0008-0000-0100-000083000000}"/>
                              </a:ext>
                            </a:extLst>
                          </pic:cNvPr>
                          <pic:cNvPicPr>
                            <a:picLocks noChangeAspect="1" noChangeArrowheads="1"/>
                          </pic:cNvPicPr>
                        </pic:nvPicPr>
                        <pic:blipFill rotWithShape="1">
                          <a:blip r:embed="rId41">
                            <a:extLst>
                              <a:ext uri="{28A0092B-C50C-407E-A947-70E740481C1C}">
                                <a14:useLocalDpi xmlns:a14="http://schemas.microsoft.com/office/drawing/2010/main" val="0"/>
                              </a:ext>
                            </a:extLst>
                          </a:blip>
                          <a:srcRect t="11633" b="4350"/>
                          <a:stretch/>
                        </pic:blipFill>
                        <pic:spPr bwMode="auto">
                          <a:xfrm>
                            <a:off x="0" y="0"/>
                            <a:ext cx="1581150" cy="12382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696" w:type="dxa"/>
            <w:tcBorders>
              <w:top w:val="nil"/>
              <w:left w:val="nil"/>
              <w:bottom w:val="single" w:sz="4" w:space="0" w:color="auto"/>
              <w:right w:val="nil"/>
            </w:tcBorders>
            <w:noWrap/>
            <w:vAlign w:val="bottom"/>
            <w:hideMark/>
          </w:tcPr>
          <w:p w14:paraId="02941E7D"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69717EAD" w14:textId="77777777" w:rsidTr="007249A8">
        <w:trPr>
          <w:trHeight w:val="510"/>
        </w:trPr>
        <w:tc>
          <w:tcPr>
            <w:tcW w:w="2232" w:type="dxa"/>
            <w:gridSpan w:val="2"/>
            <w:tcBorders>
              <w:top w:val="single" w:sz="4" w:space="0" w:color="auto"/>
              <w:left w:val="nil"/>
              <w:bottom w:val="single" w:sz="4" w:space="0" w:color="auto"/>
              <w:right w:val="nil"/>
            </w:tcBorders>
            <w:shd w:val="clear" w:color="000000" w:fill="D0CECE"/>
            <w:noWrap/>
            <w:vAlign w:val="bottom"/>
            <w:hideMark/>
          </w:tcPr>
          <w:p w14:paraId="642E2551" w14:textId="77777777"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r w:rsidRPr="007249A8">
              <w:rPr>
                <w:rFonts w:ascii="Arial Narrow" w:eastAsia="Times New Roman" w:hAnsi="Arial Narrow" w:cs="Calibri"/>
                <w:b/>
                <w:bCs/>
                <w:kern w:val="0"/>
                <w:sz w:val="18"/>
                <w:szCs w:val="18"/>
                <w:lang w:eastAsia="sl-SI"/>
                <w14:ligatures w14:val="none"/>
              </w:rPr>
              <w:t>OPREMA ČAJNIH KUHINJ</w:t>
            </w:r>
          </w:p>
        </w:tc>
        <w:tc>
          <w:tcPr>
            <w:tcW w:w="5136" w:type="dxa"/>
            <w:tcBorders>
              <w:top w:val="nil"/>
              <w:left w:val="nil"/>
              <w:bottom w:val="single" w:sz="4" w:space="0" w:color="auto"/>
              <w:right w:val="nil"/>
            </w:tcBorders>
            <w:shd w:val="clear" w:color="000000" w:fill="D0CECE"/>
            <w:hideMark/>
          </w:tcPr>
          <w:p w14:paraId="595A797E"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1696" w:type="dxa"/>
            <w:tcBorders>
              <w:top w:val="nil"/>
              <w:left w:val="nil"/>
              <w:bottom w:val="single" w:sz="4" w:space="0" w:color="auto"/>
              <w:right w:val="nil"/>
            </w:tcBorders>
            <w:shd w:val="clear" w:color="000000" w:fill="D0CECE"/>
            <w:hideMark/>
          </w:tcPr>
          <w:p w14:paraId="7EF3C8F6"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36A8A125" w14:textId="77777777" w:rsidTr="007249A8">
        <w:trPr>
          <w:trHeight w:val="255"/>
        </w:trPr>
        <w:tc>
          <w:tcPr>
            <w:tcW w:w="1016" w:type="dxa"/>
            <w:tcBorders>
              <w:top w:val="nil"/>
              <w:left w:val="nil"/>
              <w:bottom w:val="single" w:sz="4" w:space="0" w:color="auto"/>
              <w:right w:val="nil"/>
            </w:tcBorders>
            <w:noWrap/>
            <w:vAlign w:val="bottom"/>
            <w:hideMark/>
          </w:tcPr>
          <w:p w14:paraId="42158FAF"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KUH1</w:t>
            </w:r>
          </w:p>
        </w:tc>
        <w:tc>
          <w:tcPr>
            <w:tcW w:w="1216" w:type="dxa"/>
            <w:tcBorders>
              <w:top w:val="nil"/>
              <w:left w:val="nil"/>
              <w:bottom w:val="single" w:sz="4" w:space="0" w:color="auto"/>
              <w:right w:val="nil"/>
            </w:tcBorders>
            <w:noWrap/>
            <w:vAlign w:val="bottom"/>
            <w:hideMark/>
          </w:tcPr>
          <w:p w14:paraId="50360870"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noWrap/>
            <w:vAlign w:val="bottom"/>
            <w:hideMark/>
          </w:tcPr>
          <w:p w14:paraId="43EE7EB0"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ČAJNA KUHINJA</w:t>
            </w:r>
          </w:p>
        </w:tc>
        <w:tc>
          <w:tcPr>
            <w:tcW w:w="1696" w:type="dxa"/>
            <w:tcBorders>
              <w:top w:val="nil"/>
              <w:left w:val="nil"/>
              <w:bottom w:val="single" w:sz="4" w:space="0" w:color="auto"/>
              <w:right w:val="nil"/>
            </w:tcBorders>
            <w:noWrap/>
            <w:vAlign w:val="bottom"/>
            <w:hideMark/>
          </w:tcPr>
          <w:p w14:paraId="2F7F0326"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285*60*H90/210</w:t>
            </w:r>
          </w:p>
        </w:tc>
      </w:tr>
      <w:tr w:rsidR="007249A8" w:rsidRPr="007249A8" w14:paraId="065AE386" w14:textId="77777777" w:rsidTr="007249A8">
        <w:trPr>
          <w:trHeight w:val="255"/>
        </w:trPr>
        <w:tc>
          <w:tcPr>
            <w:tcW w:w="1016" w:type="dxa"/>
            <w:tcBorders>
              <w:top w:val="nil"/>
              <w:left w:val="nil"/>
              <w:bottom w:val="single" w:sz="4" w:space="0" w:color="auto"/>
              <w:right w:val="nil"/>
            </w:tcBorders>
            <w:noWrap/>
            <w:vAlign w:val="bottom"/>
            <w:hideMark/>
          </w:tcPr>
          <w:p w14:paraId="7E3AE832"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KUH2</w:t>
            </w:r>
          </w:p>
        </w:tc>
        <w:tc>
          <w:tcPr>
            <w:tcW w:w="1216" w:type="dxa"/>
            <w:tcBorders>
              <w:top w:val="nil"/>
              <w:left w:val="nil"/>
              <w:bottom w:val="single" w:sz="4" w:space="0" w:color="auto"/>
              <w:right w:val="nil"/>
            </w:tcBorders>
            <w:noWrap/>
            <w:vAlign w:val="bottom"/>
            <w:hideMark/>
          </w:tcPr>
          <w:p w14:paraId="34EACB9D"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noWrap/>
            <w:vAlign w:val="bottom"/>
            <w:hideMark/>
          </w:tcPr>
          <w:p w14:paraId="2E920CD8"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ČAJNA KUHINJA</w:t>
            </w:r>
          </w:p>
        </w:tc>
        <w:tc>
          <w:tcPr>
            <w:tcW w:w="1696" w:type="dxa"/>
            <w:tcBorders>
              <w:top w:val="nil"/>
              <w:left w:val="nil"/>
              <w:bottom w:val="single" w:sz="4" w:space="0" w:color="auto"/>
              <w:right w:val="nil"/>
            </w:tcBorders>
            <w:noWrap/>
            <w:vAlign w:val="bottom"/>
            <w:hideMark/>
          </w:tcPr>
          <w:p w14:paraId="340386E6"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250*60*H90/210</w:t>
            </w:r>
          </w:p>
        </w:tc>
      </w:tr>
      <w:tr w:rsidR="007249A8" w:rsidRPr="007249A8" w14:paraId="1A355864" w14:textId="77777777" w:rsidTr="007249A8">
        <w:trPr>
          <w:trHeight w:val="255"/>
        </w:trPr>
        <w:tc>
          <w:tcPr>
            <w:tcW w:w="1016" w:type="dxa"/>
            <w:tcBorders>
              <w:top w:val="nil"/>
              <w:left w:val="nil"/>
              <w:bottom w:val="single" w:sz="4" w:space="0" w:color="auto"/>
              <w:right w:val="nil"/>
            </w:tcBorders>
            <w:noWrap/>
            <w:vAlign w:val="bottom"/>
            <w:hideMark/>
          </w:tcPr>
          <w:p w14:paraId="67D74778"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KUH3</w:t>
            </w:r>
          </w:p>
        </w:tc>
        <w:tc>
          <w:tcPr>
            <w:tcW w:w="1216" w:type="dxa"/>
            <w:tcBorders>
              <w:top w:val="nil"/>
              <w:left w:val="nil"/>
              <w:bottom w:val="single" w:sz="4" w:space="0" w:color="auto"/>
              <w:right w:val="nil"/>
            </w:tcBorders>
            <w:noWrap/>
            <w:vAlign w:val="bottom"/>
            <w:hideMark/>
          </w:tcPr>
          <w:p w14:paraId="48DDC4D9"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noWrap/>
            <w:vAlign w:val="bottom"/>
            <w:hideMark/>
          </w:tcPr>
          <w:p w14:paraId="7ED59524"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ČAJNA KUHINJA</w:t>
            </w:r>
          </w:p>
        </w:tc>
        <w:tc>
          <w:tcPr>
            <w:tcW w:w="1696" w:type="dxa"/>
            <w:tcBorders>
              <w:top w:val="nil"/>
              <w:left w:val="nil"/>
              <w:bottom w:val="single" w:sz="4" w:space="0" w:color="auto"/>
              <w:right w:val="nil"/>
            </w:tcBorders>
            <w:noWrap/>
            <w:vAlign w:val="bottom"/>
            <w:hideMark/>
          </w:tcPr>
          <w:p w14:paraId="62C77DE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150*60*H90/210</w:t>
            </w:r>
          </w:p>
        </w:tc>
      </w:tr>
      <w:tr w:rsidR="007249A8" w:rsidRPr="007249A8" w14:paraId="0123D6E3" w14:textId="77777777" w:rsidTr="007249A8">
        <w:trPr>
          <w:trHeight w:val="2510"/>
        </w:trPr>
        <w:tc>
          <w:tcPr>
            <w:tcW w:w="1016" w:type="dxa"/>
            <w:tcBorders>
              <w:top w:val="nil"/>
              <w:left w:val="nil"/>
              <w:bottom w:val="single" w:sz="4" w:space="0" w:color="auto"/>
              <w:right w:val="nil"/>
            </w:tcBorders>
            <w:noWrap/>
            <w:vAlign w:val="bottom"/>
            <w:hideMark/>
          </w:tcPr>
          <w:p w14:paraId="0B8CAF86"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single" w:sz="4" w:space="0" w:color="auto"/>
              <w:right w:val="nil"/>
            </w:tcBorders>
            <w:hideMark/>
          </w:tcPr>
          <w:p w14:paraId="2F366E30"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single" w:sz="4" w:space="0" w:color="auto"/>
              <w:right w:val="nil"/>
            </w:tcBorders>
            <w:hideMark/>
          </w:tcPr>
          <w:p w14:paraId="562DFE5A"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Vsi leseni elementi so izdelani iz iverice debeline 18 mm oplemenitene z melaminsko folijo. Vsi robovi so zaključeni z ABS robom debeline 2 mm. Podpultne omarice imajo po dve polici, viseče pa po eno polico. Vrata so opremljena s tečaji z mehkim zapiranjem, odpiranje 110°. Predali so na vodilih z mehkim in tihim zapiranjem. Podpultne omarice stojijo na PVC regulacijskih nogicah višine 10 cm. Cokel je PVC v izg ledu brušenega inoksa. Ročaji kovinski dvovijačni mat krom izvedbe po izboru projektanta. Kuhinjski pult je izdelan iz iverice debeline 30 mm oplemeniten z ultrapasom (postforming). Med pultom in visečimi omaricami je stena zaščitena z barvano stekleno oblogo iz kaljenega stekla debeline 6 mm. </w:t>
            </w:r>
            <w:r w:rsidRPr="007249A8">
              <w:rPr>
                <w:rFonts w:ascii="Arial Narrow" w:eastAsia="Times New Roman" w:hAnsi="Arial Narrow" w:cs="Calibri"/>
                <w:kern w:val="0"/>
                <w:sz w:val="18"/>
                <w:szCs w:val="18"/>
                <w:lang w:eastAsia="sl-SI"/>
                <w14:ligatures w14:val="none"/>
              </w:rPr>
              <w:br/>
            </w:r>
            <w:r w:rsidRPr="007249A8">
              <w:rPr>
                <w:rFonts w:ascii="Arial Narrow" w:eastAsia="Times New Roman" w:hAnsi="Arial Narrow" w:cs="Calibri"/>
                <w:b/>
                <w:bCs/>
                <w:i/>
                <w:iCs/>
                <w:kern w:val="0"/>
                <w:sz w:val="16"/>
                <w:szCs w:val="16"/>
                <w:lang w:eastAsia="sl-SI"/>
                <w14:ligatures w14:val="none"/>
              </w:rPr>
              <w:t xml:space="preserve">Izvedba po tem opisu in grafični prilogi. </w:t>
            </w:r>
          </w:p>
        </w:tc>
        <w:tc>
          <w:tcPr>
            <w:tcW w:w="1696" w:type="dxa"/>
            <w:tcBorders>
              <w:top w:val="nil"/>
              <w:left w:val="nil"/>
              <w:bottom w:val="single" w:sz="4" w:space="0" w:color="auto"/>
              <w:right w:val="nil"/>
            </w:tcBorders>
            <w:noWrap/>
            <w:vAlign w:val="bottom"/>
            <w:hideMark/>
          </w:tcPr>
          <w:p w14:paraId="3D83B782"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194D2281" w14:textId="77777777" w:rsidTr="007249A8">
        <w:trPr>
          <w:trHeight w:val="255"/>
        </w:trPr>
        <w:tc>
          <w:tcPr>
            <w:tcW w:w="1016" w:type="dxa"/>
            <w:tcBorders>
              <w:top w:val="nil"/>
              <w:left w:val="nil"/>
              <w:bottom w:val="single" w:sz="4" w:space="0" w:color="auto"/>
              <w:right w:val="nil"/>
            </w:tcBorders>
            <w:noWrap/>
            <w:vAlign w:val="bottom"/>
            <w:hideMark/>
          </w:tcPr>
          <w:p w14:paraId="56F78214"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KUH</w:t>
            </w:r>
          </w:p>
        </w:tc>
        <w:tc>
          <w:tcPr>
            <w:tcW w:w="1216" w:type="dxa"/>
            <w:tcBorders>
              <w:top w:val="nil"/>
              <w:left w:val="nil"/>
              <w:bottom w:val="single" w:sz="4" w:space="0" w:color="auto"/>
              <w:right w:val="nil"/>
            </w:tcBorders>
            <w:noWrap/>
            <w:vAlign w:val="bottom"/>
            <w:hideMark/>
          </w:tcPr>
          <w:p w14:paraId="70461B45"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noWrap/>
            <w:vAlign w:val="bottom"/>
            <w:hideMark/>
          </w:tcPr>
          <w:p w14:paraId="4C9121D9"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xml:space="preserve">KUHALNA PLOŠČA </w:t>
            </w:r>
          </w:p>
        </w:tc>
        <w:tc>
          <w:tcPr>
            <w:tcW w:w="1696" w:type="dxa"/>
            <w:tcBorders>
              <w:top w:val="nil"/>
              <w:left w:val="nil"/>
              <w:bottom w:val="single" w:sz="4" w:space="0" w:color="auto"/>
              <w:right w:val="nil"/>
            </w:tcBorders>
            <w:noWrap/>
            <w:vAlign w:val="bottom"/>
            <w:hideMark/>
          </w:tcPr>
          <w:p w14:paraId="76CC5E5E"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5CCC7057" w14:textId="77777777" w:rsidTr="007249A8">
        <w:trPr>
          <w:trHeight w:val="280"/>
        </w:trPr>
        <w:tc>
          <w:tcPr>
            <w:tcW w:w="1016" w:type="dxa"/>
            <w:tcBorders>
              <w:top w:val="nil"/>
              <w:left w:val="nil"/>
              <w:bottom w:val="nil"/>
              <w:right w:val="nil"/>
            </w:tcBorders>
            <w:noWrap/>
            <w:vAlign w:val="bottom"/>
            <w:hideMark/>
          </w:tcPr>
          <w:p w14:paraId="3F31672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p>
        </w:tc>
        <w:tc>
          <w:tcPr>
            <w:tcW w:w="1216" w:type="dxa"/>
            <w:tcBorders>
              <w:top w:val="nil"/>
              <w:left w:val="nil"/>
              <w:bottom w:val="nil"/>
              <w:right w:val="nil"/>
            </w:tcBorders>
            <w:hideMark/>
          </w:tcPr>
          <w:p w14:paraId="654E6D00"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hideMark/>
          </w:tcPr>
          <w:p w14:paraId="0CB87730"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 artikel ECT322BCSC proizvajalca GORENJE ali enakovredno.</w:t>
            </w:r>
          </w:p>
        </w:tc>
        <w:tc>
          <w:tcPr>
            <w:tcW w:w="1696" w:type="dxa"/>
            <w:tcBorders>
              <w:top w:val="nil"/>
              <w:left w:val="nil"/>
              <w:bottom w:val="nil"/>
              <w:right w:val="nil"/>
            </w:tcBorders>
            <w:noWrap/>
            <w:vAlign w:val="bottom"/>
            <w:hideMark/>
          </w:tcPr>
          <w:p w14:paraId="1BC12C47"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2C8F1F96" w14:textId="77777777" w:rsidTr="007249A8">
        <w:trPr>
          <w:trHeight w:val="2265"/>
        </w:trPr>
        <w:tc>
          <w:tcPr>
            <w:tcW w:w="1016" w:type="dxa"/>
            <w:tcBorders>
              <w:top w:val="nil"/>
              <w:left w:val="nil"/>
              <w:bottom w:val="single" w:sz="4" w:space="0" w:color="auto"/>
              <w:right w:val="nil"/>
            </w:tcBorders>
            <w:noWrap/>
            <w:vAlign w:val="bottom"/>
            <w:hideMark/>
          </w:tcPr>
          <w:p w14:paraId="29FE9D90"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single" w:sz="4" w:space="0" w:color="auto"/>
              <w:right w:val="nil"/>
            </w:tcBorders>
            <w:noWrap/>
            <w:vAlign w:val="bottom"/>
            <w:hideMark/>
          </w:tcPr>
          <w:p w14:paraId="27EF5CA1"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single" w:sz="4" w:space="0" w:color="auto"/>
              <w:right w:val="nil"/>
            </w:tcBorders>
            <w:noWrap/>
            <w:vAlign w:val="bottom"/>
            <w:hideMark/>
          </w:tcPr>
          <w:p w14:paraId="24C152A0" w14:textId="188DE8E2"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noProof/>
                <w:kern w:val="0"/>
                <w:sz w:val="20"/>
                <w:szCs w:val="20"/>
                <w:lang w:eastAsia="sl-SI"/>
                <w14:ligatures w14:val="none"/>
              </w:rPr>
              <w:drawing>
                <wp:anchor distT="0" distB="0" distL="114300" distR="114300" simplePos="0" relativeHeight="251687936" behindDoc="0" locked="0" layoutInCell="1" allowOverlap="1" wp14:anchorId="6ABF88CD" wp14:editId="70B4411E">
                  <wp:simplePos x="0" y="0"/>
                  <wp:positionH relativeFrom="column">
                    <wp:posOffset>0</wp:posOffset>
                  </wp:positionH>
                  <wp:positionV relativeFrom="paragraph">
                    <wp:posOffset>50800</wp:posOffset>
                  </wp:positionV>
                  <wp:extent cx="742950" cy="1257300"/>
                  <wp:effectExtent l="0" t="0" r="0" b="0"/>
                  <wp:wrapNone/>
                  <wp:docPr id="139" name="Slika 66" descr="Slika, ki vsebuje besede posnetek zaslona, krog, naprava&#10;&#10;Vsebina, ustvarjena z umetno inteligenco, morda ni pravilna.">
                    <a:extLst xmlns:a="http://schemas.openxmlformats.org/drawingml/2006/main">
                      <a:ext uri="{FF2B5EF4-FFF2-40B4-BE49-F238E27FC236}">
                        <a16:creationId xmlns:a16="http://schemas.microsoft.com/office/drawing/2014/main" id="{00000000-0008-0000-0100-00008B000000}"/>
                      </a:ext>
                    </a:extLst>
                  </wp:docPr>
                  <wp:cNvGraphicFramePr/>
                  <a:graphic xmlns:a="http://schemas.openxmlformats.org/drawingml/2006/main">
                    <a:graphicData uri="http://schemas.openxmlformats.org/drawingml/2006/picture">
                      <pic:pic xmlns:pic="http://schemas.openxmlformats.org/drawingml/2006/picture">
                        <pic:nvPicPr>
                          <pic:cNvPr id="139" name="Slika 66" descr="Slika, ki vsebuje besede posnetek zaslona, krog, naprava&#10;&#10;Vsebina, ustvarjena z umetno inteligenco, morda ni pravilna.">
                            <a:extLst>
                              <a:ext uri="{FF2B5EF4-FFF2-40B4-BE49-F238E27FC236}">
                                <a16:creationId xmlns:a16="http://schemas.microsoft.com/office/drawing/2014/main" id="{00000000-0008-0000-0100-00008B000000}"/>
                              </a:ext>
                            </a:extLst>
                          </pic:cNvPr>
                          <pic:cNvPicPr>
                            <a:picLocks noChangeAspect="1"/>
                          </pic:cNvPicPr>
                        </pic:nvPicPr>
                        <pic:blipFill rotWithShape="1">
                          <a:blip r:embed="rId42"/>
                          <a:srcRect l="4869"/>
                          <a:stretch/>
                        </pic:blipFill>
                        <pic:spPr>
                          <a:xfrm>
                            <a:off x="0" y="0"/>
                            <a:ext cx="744362" cy="1260000"/>
                          </a:xfrm>
                          <a:prstGeom prst="rect">
                            <a:avLst/>
                          </a:prstGeom>
                        </pic:spPr>
                      </pic:pic>
                    </a:graphicData>
                  </a:graphic>
                  <wp14:sizeRelH relativeFrom="page">
                    <wp14:pctWidth>0</wp14:pctWidth>
                  </wp14:sizeRelH>
                  <wp14:sizeRelV relativeFrom="page">
                    <wp14:pctHeight>0</wp14:pctHeight>
                  </wp14:sizeRelV>
                </wp:anchor>
              </w:drawing>
            </w:r>
          </w:p>
        </w:tc>
        <w:tc>
          <w:tcPr>
            <w:tcW w:w="1696" w:type="dxa"/>
            <w:tcBorders>
              <w:top w:val="nil"/>
              <w:left w:val="nil"/>
              <w:bottom w:val="single" w:sz="4" w:space="0" w:color="auto"/>
              <w:right w:val="nil"/>
            </w:tcBorders>
            <w:noWrap/>
            <w:vAlign w:val="bottom"/>
            <w:hideMark/>
          </w:tcPr>
          <w:p w14:paraId="278B7834"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0D49B778" w14:textId="77777777" w:rsidTr="007249A8">
        <w:trPr>
          <w:trHeight w:val="255"/>
        </w:trPr>
        <w:tc>
          <w:tcPr>
            <w:tcW w:w="1016" w:type="dxa"/>
            <w:tcBorders>
              <w:top w:val="nil"/>
              <w:left w:val="nil"/>
              <w:bottom w:val="single" w:sz="4" w:space="0" w:color="auto"/>
              <w:right w:val="nil"/>
            </w:tcBorders>
            <w:noWrap/>
            <w:vAlign w:val="bottom"/>
            <w:hideMark/>
          </w:tcPr>
          <w:p w14:paraId="09BB75EB"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ARM</w:t>
            </w:r>
          </w:p>
        </w:tc>
        <w:tc>
          <w:tcPr>
            <w:tcW w:w="1216" w:type="dxa"/>
            <w:tcBorders>
              <w:top w:val="nil"/>
              <w:left w:val="nil"/>
              <w:bottom w:val="single" w:sz="4" w:space="0" w:color="auto"/>
              <w:right w:val="nil"/>
            </w:tcBorders>
            <w:noWrap/>
            <w:vAlign w:val="bottom"/>
            <w:hideMark/>
          </w:tcPr>
          <w:p w14:paraId="77A7633A"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noWrap/>
            <w:vAlign w:val="bottom"/>
            <w:hideMark/>
          </w:tcPr>
          <w:p w14:paraId="6B96A460"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KUHINJSKA ARTMATURA</w:t>
            </w:r>
          </w:p>
        </w:tc>
        <w:tc>
          <w:tcPr>
            <w:tcW w:w="1696" w:type="dxa"/>
            <w:tcBorders>
              <w:top w:val="nil"/>
              <w:left w:val="nil"/>
              <w:bottom w:val="single" w:sz="4" w:space="0" w:color="auto"/>
              <w:right w:val="nil"/>
            </w:tcBorders>
            <w:noWrap/>
            <w:vAlign w:val="bottom"/>
            <w:hideMark/>
          </w:tcPr>
          <w:p w14:paraId="0D2CDDE8"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08857836" w14:textId="77777777" w:rsidTr="007249A8">
        <w:trPr>
          <w:trHeight w:val="280"/>
        </w:trPr>
        <w:tc>
          <w:tcPr>
            <w:tcW w:w="1016" w:type="dxa"/>
            <w:tcBorders>
              <w:top w:val="nil"/>
              <w:left w:val="nil"/>
              <w:bottom w:val="nil"/>
              <w:right w:val="nil"/>
            </w:tcBorders>
            <w:noWrap/>
            <w:vAlign w:val="bottom"/>
            <w:hideMark/>
          </w:tcPr>
          <w:p w14:paraId="6010342F"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p>
        </w:tc>
        <w:tc>
          <w:tcPr>
            <w:tcW w:w="1216" w:type="dxa"/>
            <w:tcBorders>
              <w:top w:val="nil"/>
              <w:left w:val="nil"/>
              <w:bottom w:val="nil"/>
              <w:right w:val="nil"/>
            </w:tcBorders>
            <w:hideMark/>
          </w:tcPr>
          <w:p w14:paraId="68AED4C0"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hideMark/>
          </w:tcPr>
          <w:p w14:paraId="1624B640"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 armatura Elza proizvajalca Alveus ali enakovredno.</w:t>
            </w:r>
          </w:p>
        </w:tc>
        <w:tc>
          <w:tcPr>
            <w:tcW w:w="1696" w:type="dxa"/>
            <w:tcBorders>
              <w:top w:val="nil"/>
              <w:left w:val="nil"/>
              <w:bottom w:val="nil"/>
              <w:right w:val="nil"/>
            </w:tcBorders>
            <w:noWrap/>
            <w:vAlign w:val="bottom"/>
            <w:hideMark/>
          </w:tcPr>
          <w:p w14:paraId="19706954"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762C63A4" w14:textId="77777777" w:rsidTr="007249A8">
        <w:trPr>
          <w:trHeight w:val="1985"/>
        </w:trPr>
        <w:tc>
          <w:tcPr>
            <w:tcW w:w="1016" w:type="dxa"/>
            <w:tcBorders>
              <w:top w:val="nil"/>
              <w:left w:val="nil"/>
              <w:bottom w:val="single" w:sz="4" w:space="0" w:color="auto"/>
              <w:right w:val="nil"/>
            </w:tcBorders>
            <w:noWrap/>
            <w:vAlign w:val="bottom"/>
            <w:hideMark/>
          </w:tcPr>
          <w:p w14:paraId="0361680B"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lastRenderedPageBreak/>
              <w:t> </w:t>
            </w:r>
          </w:p>
        </w:tc>
        <w:tc>
          <w:tcPr>
            <w:tcW w:w="1216" w:type="dxa"/>
            <w:tcBorders>
              <w:top w:val="nil"/>
              <w:left w:val="nil"/>
              <w:bottom w:val="single" w:sz="4" w:space="0" w:color="auto"/>
              <w:right w:val="nil"/>
            </w:tcBorders>
            <w:noWrap/>
            <w:vAlign w:val="bottom"/>
            <w:hideMark/>
          </w:tcPr>
          <w:p w14:paraId="4AE118DB"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single" w:sz="4" w:space="0" w:color="auto"/>
              <w:right w:val="nil"/>
            </w:tcBorders>
            <w:noWrap/>
            <w:vAlign w:val="bottom"/>
            <w:hideMark/>
          </w:tcPr>
          <w:p w14:paraId="38835F81" w14:textId="685BDD41"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noProof/>
                <w:color w:val="000000"/>
                <w:kern w:val="0"/>
                <w:sz w:val="22"/>
                <w:szCs w:val="22"/>
                <w:lang w:eastAsia="sl-SI"/>
                <w14:ligatures w14:val="none"/>
              </w:rPr>
              <w:drawing>
                <wp:anchor distT="0" distB="0" distL="114300" distR="114300" simplePos="0" relativeHeight="251688960" behindDoc="0" locked="0" layoutInCell="1" allowOverlap="1" wp14:anchorId="50F017FC" wp14:editId="4E32FCC8">
                  <wp:simplePos x="0" y="0"/>
                  <wp:positionH relativeFrom="column">
                    <wp:posOffset>0</wp:posOffset>
                  </wp:positionH>
                  <wp:positionV relativeFrom="paragraph">
                    <wp:posOffset>44450</wp:posOffset>
                  </wp:positionV>
                  <wp:extent cx="1206500" cy="1079500"/>
                  <wp:effectExtent l="0" t="0" r="0" b="6350"/>
                  <wp:wrapNone/>
                  <wp:docPr id="140" name="Slika 65" descr="Slika, ki vsebuje besede vodovodna napeljava, vtikač, hidrant, pipa&#10;&#10;Vsebina, ustvarjena z umetno inteligenco, morda ni pravilna.">
                    <a:extLst xmlns:a="http://schemas.openxmlformats.org/drawingml/2006/main">
                      <a:ext uri="{FF2B5EF4-FFF2-40B4-BE49-F238E27FC236}">
                        <a16:creationId xmlns:a16="http://schemas.microsoft.com/office/drawing/2014/main" id="{00000000-0008-0000-0100-00008C000000}"/>
                      </a:ext>
                    </a:extLst>
                  </wp:docPr>
                  <wp:cNvGraphicFramePr/>
                  <a:graphic xmlns:a="http://schemas.openxmlformats.org/drawingml/2006/main">
                    <a:graphicData uri="http://schemas.openxmlformats.org/drawingml/2006/picture">
                      <pic:pic xmlns:pic="http://schemas.openxmlformats.org/drawingml/2006/picture">
                        <pic:nvPicPr>
                          <pic:cNvPr id="140" name="Slika 65" descr="Slika, ki vsebuje besede vodovodna napeljava, vtikač, hidrant, pipa&#10;&#10;Vsebina, ustvarjena z umetno inteligenco, morda ni pravilna.">
                            <a:extLst>
                              <a:ext uri="{FF2B5EF4-FFF2-40B4-BE49-F238E27FC236}">
                                <a16:creationId xmlns:a16="http://schemas.microsoft.com/office/drawing/2014/main" id="{00000000-0008-0000-0100-00008C000000}"/>
                              </a:ext>
                            </a:extLst>
                          </pic:cNvPr>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14208"/>
                          <a:stretch/>
                        </pic:blipFill>
                        <pic:spPr bwMode="auto">
                          <a:xfrm>
                            <a:off x="0" y="0"/>
                            <a:ext cx="1207809" cy="108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696" w:type="dxa"/>
            <w:tcBorders>
              <w:top w:val="nil"/>
              <w:left w:val="nil"/>
              <w:bottom w:val="single" w:sz="4" w:space="0" w:color="auto"/>
              <w:right w:val="nil"/>
            </w:tcBorders>
            <w:noWrap/>
            <w:vAlign w:val="bottom"/>
            <w:hideMark/>
          </w:tcPr>
          <w:p w14:paraId="22F39874"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523A6E96" w14:textId="77777777" w:rsidTr="007249A8">
        <w:trPr>
          <w:trHeight w:val="255"/>
        </w:trPr>
        <w:tc>
          <w:tcPr>
            <w:tcW w:w="1016" w:type="dxa"/>
            <w:tcBorders>
              <w:top w:val="nil"/>
              <w:left w:val="nil"/>
              <w:bottom w:val="single" w:sz="4" w:space="0" w:color="auto"/>
              <w:right w:val="nil"/>
            </w:tcBorders>
            <w:noWrap/>
            <w:vAlign w:val="bottom"/>
            <w:hideMark/>
          </w:tcPr>
          <w:p w14:paraId="1FF7920D"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HP</w:t>
            </w:r>
          </w:p>
        </w:tc>
        <w:tc>
          <w:tcPr>
            <w:tcW w:w="1216" w:type="dxa"/>
            <w:tcBorders>
              <w:top w:val="nil"/>
              <w:left w:val="nil"/>
              <w:bottom w:val="single" w:sz="4" w:space="0" w:color="auto"/>
              <w:right w:val="nil"/>
            </w:tcBorders>
            <w:noWrap/>
            <w:vAlign w:val="bottom"/>
            <w:hideMark/>
          </w:tcPr>
          <w:p w14:paraId="77AABFC8"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noWrap/>
            <w:vAlign w:val="bottom"/>
            <w:hideMark/>
          </w:tcPr>
          <w:p w14:paraId="6C8C4B4C"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HLADILNIK VGRADNI PODPULTNI</w:t>
            </w:r>
          </w:p>
        </w:tc>
        <w:tc>
          <w:tcPr>
            <w:tcW w:w="1696" w:type="dxa"/>
            <w:tcBorders>
              <w:top w:val="nil"/>
              <w:left w:val="nil"/>
              <w:bottom w:val="single" w:sz="4" w:space="0" w:color="auto"/>
              <w:right w:val="nil"/>
            </w:tcBorders>
            <w:noWrap/>
            <w:vAlign w:val="bottom"/>
            <w:hideMark/>
          </w:tcPr>
          <w:p w14:paraId="5D31955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59,6*54,5*H82</w:t>
            </w:r>
          </w:p>
        </w:tc>
      </w:tr>
      <w:tr w:rsidR="007249A8" w:rsidRPr="007249A8" w14:paraId="2DD415AA" w14:textId="77777777" w:rsidTr="007249A8">
        <w:trPr>
          <w:trHeight w:val="300"/>
        </w:trPr>
        <w:tc>
          <w:tcPr>
            <w:tcW w:w="1016" w:type="dxa"/>
            <w:tcBorders>
              <w:top w:val="nil"/>
              <w:left w:val="nil"/>
              <w:bottom w:val="nil"/>
              <w:right w:val="nil"/>
            </w:tcBorders>
            <w:noWrap/>
            <w:vAlign w:val="bottom"/>
            <w:hideMark/>
          </w:tcPr>
          <w:p w14:paraId="26B15DBD"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p>
        </w:tc>
        <w:tc>
          <w:tcPr>
            <w:tcW w:w="1216" w:type="dxa"/>
            <w:tcBorders>
              <w:top w:val="nil"/>
              <w:left w:val="nil"/>
              <w:bottom w:val="nil"/>
              <w:right w:val="nil"/>
            </w:tcBorders>
            <w:hideMark/>
          </w:tcPr>
          <w:p w14:paraId="7D65EF0D"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hideMark/>
          </w:tcPr>
          <w:p w14:paraId="4A90CC4B"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 artikel RBIU6092AW proizvajalca GORENJE ali enakovredno.</w:t>
            </w:r>
          </w:p>
        </w:tc>
        <w:tc>
          <w:tcPr>
            <w:tcW w:w="1696" w:type="dxa"/>
            <w:tcBorders>
              <w:top w:val="nil"/>
              <w:left w:val="nil"/>
              <w:bottom w:val="nil"/>
              <w:right w:val="nil"/>
            </w:tcBorders>
            <w:noWrap/>
            <w:vAlign w:val="bottom"/>
            <w:hideMark/>
          </w:tcPr>
          <w:p w14:paraId="2FFA3BC7"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7C98F775" w14:textId="77777777" w:rsidTr="007249A8">
        <w:trPr>
          <w:trHeight w:val="2550"/>
        </w:trPr>
        <w:tc>
          <w:tcPr>
            <w:tcW w:w="1016" w:type="dxa"/>
            <w:tcBorders>
              <w:top w:val="nil"/>
              <w:left w:val="nil"/>
              <w:bottom w:val="single" w:sz="4" w:space="0" w:color="auto"/>
              <w:right w:val="nil"/>
            </w:tcBorders>
            <w:noWrap/>
            <w:vAlign w:val="bottom"/>
            <w:hideMark/>
          </w:tcPr>
          <w:p w14:paraId="3C4FE277"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single" w:sz="4" w:space="0" w:color="auto"/>
              <w:right w:val="nil"/>
            </w:tcBorders>
            <w:noWrap/>
            <w:vAlign w:val="bottom"/>
            <w:hideMark/>
          </w:tcPr>
          <w:p w14:paraId="5FAFC28D"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single" w:sz="4" w:space="0" w:color="auto"/>
              <w:right w:val="nil"/>
            </w:tcBorders>
            <w:noWrap/>
            <w:vAlign w:val="bottom"/>
            <w:hideMark/>
          </w:tcPr>
          <w:p w14:paraId="74C77476" w14:textId="7F3F6DCC"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noProof/>
                <w:kern w:val="0"/>
                <w:sz w:val="20"/>
                <w:szCs w:val="20"/>
                <w:lang w:eastAsia="sl-SI"/>
                <w14:ligatures w14:val="none"/>
              </w:rPr>
              <w:drawing>
                <wp:anchor distT="0" distB="0" distL="114300" distR="114300" simplePos="0" relativeHeight="251692032" behindDoc="0" locked="0" layoutInCell="1" allowOverlap="1" wp14:anchorId="25D4ED86" wp14:editId="4E6B238B">
                  <wp:simplePos x="0" y="0"/>
                  <wp:positionH relativeFrom="column">
                    <wp:posOffset>0</wp:posOffset>
                  </wp:positionH>
                  <wp:positionV relativeFrom="paragraph">
                    <wp:posOffset>50800</wp:posOffset>
                  </wp:positionV>
                  <wp:extent cx="1574800" cy="1435100"/>
                  <wp:effectExtent l="0" t="0" r="6350" b="0"/>
                  <wp:wrapNone/>
                  <wp:docPr id="82" name="Slika 64" descr="Gorenje vgradni podpultni hladilnik RBIU6092AW">
                    <a:extLst xmlns:a="http://schemas.openxmlformats.org/drawingml/2006/main">
                      <a:ext uri="{FF2B5EF4-FFF2-40B4-BE49-F238E27FC236}">
                        <a16:creationId xmlns:a16="http://schemas.microsoft.com/office/drawing/2014/main" id="{00000000-0008-0000-0100-000087000000}"/>
                      </a:ext>
                    </a:extLst>
                  </wp:docPr>
                  <wp:cNvGraphicFramePr/>
                  <a:graphic xmlns:a="http://schemas.openxmlformats.org/drawingml/2006/main">
                    <a:graphicData uri="http://schemas.openxmlformats.org/drawingml/2006/picture">
                      <pic:pic xmlns:pic="http://schemas.openxmlformats.org/drawingml/2006/picture">
                        <pic:nvPicPr>
                          <pic:cNvPr id="82" name="Slika 172" descr="Gorenje vgradni podpultni hladilnik RBIU6092AW">
                            <a:extLst>
                              <a:ext uri="{FF2B5EF4-FFF2-40B4-BE49-F238E27FC236}">
                                <a16:creationId xmlns:a16="http://schemas.microsoft.com/office/drawing/2014/main" id="{00000000-0008-0000-0100-000087000000}"/>
                              </a:ext>
                            </a:extLst>
                          </pic:cNvPr>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578223"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696" w:type="dxa"/>
            <w:tcBorders>
              <w:top w:val="nil"/>
              <w:left w:val="nil"/>
              <w:bottom w:val="single" w:sz="4" w:space="0" w:color="auto"/>
              <w:right w:val="nil"/>
            </w:tcBorders>
            <w:noWrap/>
            <w:vAlign w:val="bottom"/>
            <w:hideMark/>
          </w:tcPr>
          <w:p w14:paraId="22CBB985"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5254768D" w14:textId="77777777" w:rsidTr="007249A8">
        <w:trPr>
          <w:trHeight w:val="255"/>
        </w:trPr>
        <w:tc>
          <w:tcPr>
            <w:tcW w:w="1016" w:type="dxa"/>
            <w:tcBorders>
              <w:top w:val="nil"/>
              <w:left w:val="nil"/>
              <w:bottom w:val="single" w:sz="4" w:space="0" w:color="auto"/>
              <w:right w:val="nil"/>
            </w:tcBorders>
            <w:noWrap/>
            <w:vAlign w:val="bottom"/>
            <w:hideMark/>
          </w:tcPr>
          <w:p w14:paraId="135A4309"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HP</w:t>
            </w:r>
          </w:p>
        </w:tc>
        <w:tc>
          <w:tcPr>
            <w:tcW w:w="1216" w:type="dxa"/>
            <w:tcBorders>
              <w:top w:val="nil"/>
              <w:left w:val="nil"/>
              <w:bottom w:val="single" w:sz="4" w:space="0" w:color="auto"/>
              <w:right w:val="nil"/>
            </w:tcBorders>
            <w:noWrap/>
            <w:vAlign w:val="bottom"/>
            <w:hideMark/>
          </w:tcPr>
          <w:p w14:paraId="08CA69BE"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noWrap/>
            <w:vAlign w:val="bottom"/>
            <w:hideMark/>
          </w:tcPr>
          <w:p w14:paraId="58475DB6"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POMIVALNI STROJ VGRADNI PODPULTNI</w:t>
            </w:r>
          </w:p>
        </w:tc>
        <w:tc>
          <w:tcPr>
            <w:tcW w:w="1696" w:type="dxa"/>
            <w:tcBorders>
              <w:top w:val="nil"/>
              <w:left w:val="nil"/>
              <w:bottom w:val="single" w:sz="4" w:space="0" w:color="auto"/>
              <w:right w:val="nil"/>
            </w:tcBorders>
            <w:noWrap/>
            <w:vAlign w:val="bottom"/>
            <w:hideMark/>
          </w:tcPr>
          <w:p w14:paraId="44E2F817"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44,8*55*H81,5</w:t>
            </w:r>
          </w:p>
        </w:tc>
      </w:tr>
      <w:tr w:rsidR="007249A8" w:rsidRPr="007249A8" w14:paraId="24EB7760" w14:textId="77777777" w:rsidTr="007249A8">
        <w:trPr>
          <w:trHeight w:val="300"/>
        </w:trPr>
        <w:tc>
          <w:tcPr>
            <w:tcW w:w="1016" w:type="dxa"/>
            <w:tcBorders>
              <w:top w:val="nil"/>
              <w:left w:val="nil"/>
              <w:bottom w:val="nil"/>
              <w:right w:val="nil"/>
            </w:tcBorders>
            <w:noWrap/>
            <w:vAlign w:val="bottom"/>
            <w:hideMark/>
          </w:tcPr>
          <w:p w14:paraId="0D54E428"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p>
        </w:tc>
        <w:tc>
          <w:tcPr>
            <w:tcW w:w="1216" w:type="dxa"/>
            <w:tcBorders>
              <w:top w:val="nil"/>
              <w:left w:val="nil"/>
              <w:bottom w:val="nil"/>
              <w:right w:val="nil"/>
            </w:tcBorders>
            <w:hideMark/>
          </w:tcPr>
          <w:p w14:paraId="0CC17959"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hideMark/>
          </w:tcPr>
          <w:p w14:paraId="75590240"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 artikel GV520E15 proizvajalca GORENJE ali enakovredno.</w:t>
            </w:r>
          </w:p>
        </w:tc>
        <w:tc>
          <w:tcPr>
            <w:tcW w:w="1696" w:type="dxa"/>
            <w:tcBorders>
              <w:top w:val="nil"/>
              <w:left w:val="nil"/>
              <w:bottom w:val="nil"/>
              <w:right w:val="nil"/>
            </w:tcBorders>
            <w:noWrap/>
            <w:vAlign w:val="bottom"/>
            <w:hideMark/>
          </w:tcPr>
          <w:p w14:paraId="72B856EB"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5F5DB2FF" w14:textId="77777777" w:rsidTr="007249A8">
        <w:trPr>
          <w:trHeight w:val="2550"/>
        </w:trPr>
        <w:tc>
          <w:tcPr>
            <w:tcW w:w="1016" w:type="dxa"/>
            <w:tcBorders>
              <w:top w:val="nil"/>
              <w:left w:val="nil"/>
              <w:bottom w:val="single" w:sz="4" w:space="0" w:color="auto"/>
              <w:right w:val="nil"/>
            </w:tcBorders>
            <w:noWrap/>
            <w:vAlign w:val="bottom"/>
            <w:hideMark/>
          </w:tcPr>
          <w:p w14:paraId="784F570B"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single" w:sz="4" w:space="0" w:color="auto"/>
              <w:right w:val="nil"/>
            </w:tcBorders>
            <w:noWrap/>
            <w:vAlign w:val="bottom"/>
            <w:hideMark/>
          </w:tcPr>
          <w:p w14:paraId="16CB318B"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single" w:sz="4" w:space="0" w:color="auto"/>
              <w:right w:val="nil"/>
            </w:tcBorders>
            <w:noWrap/>
            <w:vAlign w:val="bottom"/>
            <w:hideMark/>
          </w:tcPr>
          <w:p w14:paraId="0C384E62" w14:textId="31E7E2B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noProof/>
                <w:kern w:val="0"/>
                <w:sz w:val="20"/>
                <w:szCs w:val="20"/>
                <w:lang w:eastAsia="sl-SI"/>
                <w14:ligatures w14:val="none"/>
              </w:rPr>
              <w:drawing>
                <wp:anchor distT="0" distB="0" distL="114300" distR="114300" simplePos="0" relativeHeight="251693056" behindDoc="0" locked="0" layoutInCell="1" allowOverlap="1" wp14:anchorId="74A8F263" wp14:editId="44274752">
                  <wp:simplePos x="0" y="0"/>
                  <wp:positionH relativeFrom="column">
                    <wp:posOffset>0</wp:posOffset>
                  </wp:positionH>
                  <wp:positionV relativeFrom="paragraph">
                    <wp:posOffset>19050</wp:posOffset>
                  </wp:positionV>
                  <wp:extent cx="1155700" cy="1574800"/>
                  <wp:effectExtent l="0" t="0" r="6350" b="0"/>
                  <wp:wrapNone/>
                  <wp:docPr id="86" name="Slika 63">
                    <a:extLst xmlns:a="http://schemas.openxmlformats.org/drawingml/2006/main">
                      <a:ext uri="{FF2B5EF4-FFF2-40B4-BE49-F238E27FC236}">
                        <a16:creationId xmlns:a16="http://schemas.microsoft.com/office/drawing/2014/main" id="{00000000-0008-0000-0000-000056000000}"/>
                      </a:ext>
                    </a:extLst>
                  </wp:docPr>
                  <wp:cNvGraphicFramePr/>
                  <a:graphic xmlns:a="http://schemas.openxmlformats.org/drawingml/2006/main">
                    <a:graphicData uri="http://schemas.openxmlformats.org/drawingml/2006/picture">
                      <pic:pic xmlns:pic="http://schemas.openxmlformats.org/drawingml/2006/picture">
                        <pic:nvPicPr>
                          <pic:cNvPr id="86" name="Slika 85">
                            <a:extLst>
                              <a:ext uri="{FF2B5EF4-FFF2-40B4-BE49-F238E27FC236}">
                                <a16:creationId xmlns:a16="http://schemas.microsoft.com/office/drawing/2014/main" id="{00000000-0008-0000-0000-000056000000}"/>
                              </a:ext>
                            </a:extLst>
                          </pic:cNvPr>
                          <pic:cNvPicPr>
                            <a:picLocks noChangeAspect="1"/>
                          </pic:cNvPicPr>
                        </pic:nvPicPr>
                        <pic:blipFill>
                          <a:blip r:embed="rId45"/>
                          <a:stretch>
                            <a:fillRect/>
                          </a:stretch>
                        </pic:blipFill>
                        <pic:spPr>
                          <a:xfrm>
                            <a:off x="0" y="0"/>
                            <a:ext cx="1157877" cy="1571625"/>
                          </a:xfrm>
                          <a:prstGeom prst="rect">
                            <a:avLst/>
                          </a:prstGeom>
                        </pic:spPr>
                      </pic:pic>
                    </a:graphicData>
                  </a:graphic>
                  <wp14:sizeRelH relativeFrom="page">
                    <wp14:pctWidth>0</wp14:pctWidth>
                  </wp14:sizeRelH>
                  <wp14:sizeRelV relativeFrom="page">
                    <wp14:pctHeight>0</wp14:pctHeight>
                  </wp14:sizeRelV>
                </wp:anchor>
              </w:drawing>
            </w:r>
          </w:p>
        </w:tc>
        <w:tc>
          <w:tcPr>
            <w:tcW w:w="1696" w:type="dxa"/>
            <w:tcBorders>
              <w:top w:val="nil"/>
              <w:left w:val="nil"/>
              <w:bottom w:val="single" w:sz="4" w:space="0" w:color="auto"/>
              <w:right w:val="nil"/>
            </w:tcBorders>
            <w:noWrap/>
            <w:vAlign w:val="bottom"/>
            <w:hideMark/>
          </w:tcPr>
          <w:p w14:paraId="6723B182"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4CEA4B57" w14:textId="77777777" w:rsidTr="007249A8">
        <w:trPr>
          <w:trHeight w:val="255"/>
        </w:trPr>
        <w:tc>
          <w:tcPr>
            <w:tcW w:w="1016" w:type="dxa"/>
            <w:tcBorders>
              <w:top w:val="nil"/>
              <w:left w:val="nil"/>
              <w:bottom w:val="single" w:sz="4" w:space="0" w:color="auto"/>
              <w:right w:val="nil"/>
            </w:tcBorders>
            <w:noWrap/>
            <w:vAlign w:val="bottom"/>
            <w:hideMark/>
          </w:tcPr>
          <w:p w14:paraId="28A8DA9F"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KOR</w:t>
            </w:r>
          </w:p>
        </w:tc>
        <w:tc>
          <w:tcPr>
            <w:tcW w:w="1216" w:type="dxa"/>
            <w:tcBorders>
              <w:top w:val="nil"/>
              <w:left w:val="nil"/>
              <w:bottom w:val="single" w:sz="4" w:space="0" w:color="auto"/>
              <w:right w:val="nil"/>
            </w:tcBorders>
            <w:noWrap/>
            <w:vAlign w:val="bottom"/>
            <w:hideMark/>
          </w:tcPr>
          <w:p w14:paraId="70D7D482"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noWrap/>
            <w:vAlign w:val="bottom"/>
            <w:hideMark/>
          </w:tcPr>
          <w:p w14:paraId="23007BC2"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xml:space="preserve">POMIVALNO KORITO </w:t>
            </w:r>
          </w:p>
        </w:tc>
        <w:tc>
          <w:tcPr>
            <w:tcW w:w="1696" w:type="dxa"/>
            <w:tcBorders>
              <w:top w:val="nil"/>
              <w:left w:val="nil"/>
              <w:bottom w:val="single" w:sz="4" w:space="0" w:color="auto"/>
              <w:right w:val="nil"/>
            </w:tcBorders>
            <w:noWrap/>
            <w:vAlign w:val="bottom"/>
            <w:hideMark/>
          </w:tcPr>
          <w:p w14:paraId="6498971E"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86*50*H16</w:t>
            </w:r>
          </w:p>
        </w:tc>
      </w:tr>
      <w:tr w:rsidR="007249A8" w:rsidRPr="007249A8" w14:paraId="4D76FA81" w14:textId="77777777" w:rsidTr="007249A8">
        <w:trPr>
          <w:trHeight w:val="280"/>
        </w:trPr>
        <w:tc>
          <w:tcPr>
            <w:tcW w:w="1016" w:type="dxa"/>
            <w:tcBorders>
              <w:top w:val="nil"/>
              <w:left w:val="nil"/>
              <w:bottom w:val="nil"/>
              <w:right w:val="nil"/>
            </w:tcBorders>
            <w:noWrap/>
            <w:vAlign w:val="bottom"/>
            <w:hideMark/>
          </w:tcPr>
          <w:p w14:paraId="53592298"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p>
        </w:tc>
        <w:tc>
          <w:tcPr>
            <w:tcW w:w="1216" w:type="dxa"/>
            <w:tcBorders>
              <w:top w:val="nil"/>
              <w:left w:val="nil"/>
              <w:bottom w:val="nil"/>
              <w:right w:val="nil"/>
            </w:tcBorders>
            <w:hideMark/>
          </w:tcPr>
          <w:p w14:paraId="1D9100D4"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hideMark/>
          </w:tcPr>
          <w:p w14:paraId="5ED99629"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 korito Basic 60 proizvajalca Alveus ali enakovredno.</w:t>
            </w:r>
          </w:p>
        </w:tc>
        <w:tc>
          <w:tcPr>
            <w:tcW w:w="1696" w:type="dxa"/>
            <w:tcBorders>
              <w:top w:val="nil"/>
              <w:left w:val="nil"/>
              <w:bottom w:val="nil"/>
              <w:right w:val="nil"/>
            </w:tcBorders>
            <w:noWrap/>
            <w:vAlign w:val="bottom"/>
            <w:hideMark/>
          </w:tcPr>
          <w:p w14:paraId="5C62983B"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473B2F08" w14:textId="77777777" w:rsidTr="007249A8">
        <w:trPr>
          <w:trHeight w:val="1815"/>
        </w:trPr>
        <w:tc>
          <w:tcPr>
            <w:tcW w:w="1016" w:type="dxa"/>
            <w:tcBorders>
              <w:top w:val="nil"/>
              <w:left w:val="nil"/>
              <w:bottom w:val="single" w:sz="4" w:space="0" w:color="auto"/>
              <w:right w:val="nil"/>
            </w:tcBorders>
            <w:noWrap/>
            <w:vAlign w:val="bottom"/>
            <w:hideMark/>
          </w:tcPr>
          <w:p w14:paraId="6875165B"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single" w:sz="4" w:space="0" w:color="auto"/>
              <w:right w:val="nil"/>
            </w:tcBorders>
            <w:noWrap/>
            <w:vAlign w:val="bottom"/>
            <w:hideMark/>
          </w:tcPr>
          <w:p w14:paraId="6EE785AF"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single" w:sz="4" w:space="0" w:color="auto"/>
              <w:right w:val="nil"/>
            </w:tcBorders>
            <w:noWrap/>
            <w:vAlign w:val="bottom"/>
            <w:hideMark/>
          </w:tcPr>
          <w:p w14:paraId="4300889B" w14:textId="512892CB"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noProof/>
                <w:color w:val="000000"/>
                <w:kern w:val="0"/>
                <w:sz w:val="22"/>
                <w:szCs w:val="22"/>
                <w:lang w:eastAsia="sl-SI"/>
                <w14:ligatures w14:val="none"/>
              </w:rPr>
              <w:drawing>
                <wp:anchor distT="0" distB="0" distL="114300" distR="114300" simplePos="0" relativeHeight="251684864" behindDoc="0" locked="0" layoutInCell="1" allowOverlap="1" wp14:anchorId="1067AF76" wp14:editId="15185941">
                  <wp:simplePos x="0" y="0"/>
                  <wp:positionH relativeFrom="column">
                    <wp:posOffset>0</wp:posOffset>
                  </wp:positionH>
                  <wp:positionV relativeFrom="paragraph">
                    <wp:posOffset>50800</wp:posOffset>
                  </wp:positionV>
                  <wp:extent cx="1403350" cy="1079500"/>
                  <wp:effectExtent l="0" t="0" r="6350" b="6350"/>
                  <wp:wrapNone/>
                  <wp:docPr id="136" name="Slika 62" descr="Slika, ki vsebuje besede vodovodna napeljava, pipa, zaprt prostor, kopalniška oprema&#10;&#10;Vsebina, ustvarjena z umetno inteligenco, morda ni pravilna.">
                    <a:extLst xmlns:a="http://schemas.openxmlformats.org/drawingml/2006/main">
                      <a:ext uri="{FF2B5EF4-FFF2-40B4-BE49-F238E27FC236}">
                        <a16:creationId xmlns:a16="http://schemas.microsoft.com/office/drawing/2014/main" id="{00000000-0008-0000-0100-000088000000}"/>
                      </a:ext>
                    </a:extLst>
                  </wp:docPr>
                  <wp:cNvGraphicFramePr/>
                  <a:graphic xmlns:a="http://schemas.openxmlformats.org/drawingml/2006/main">
                    <a:graphicData uri="http://schemas.openxmlformats.org/drawingml/2006/picture">
                      <pic:pic xmlns:pic="http://schemas.openxmlformats.org/drawingml/2006/picture">
                        <pic:nvPicPr>
                          <pic:cNvPr id="136" name="Slika 62" descr="Slika, ki vsebuje besede vodovodna napeljava, pipa, zaprt prostor, kopalniška oprema&#10;&#10;Vsebina, ustvarjena z umetno inteligenco, morda ni pravilna.">
                            <a:extLst>
                              <a:ext uri="{FF2B5EF4-FFF2-40B4-BE49-F238E27FC236}">
                                <a16:creationId xmlns:a16="http://schemas.microsoft.com/office/drawing/2014/main" id="{00000000-0008-0000-0100-000088000000}"/>
                              </a:ext>
                            </a:extLst>
                          </pic:cNvPr>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04000" cy="108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696" w:type="dxa"/>
            <w:tcBorders>
              <w:top w:val="nil"/>
              <w:left w:val="nil"/>
              <w:bottom w:val="single" w:sz="4" w:space="0" w:color="auto"/>
              <w:right w:val="nil"/>
            </w:tcBorders>
            <w:noWrap/>
            <w:vAlign w:val="bottom"/>
            <w:hideMark/>
          </w:tcPr>
          <w:p w14:paraId="068569DE"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3BB1E26B" w14:textId="77777777" w:rsidTr="007249A8">
        <w:trPr>
          <w:trHeight w:val="255"/>
        </w:trPr>
        <w:tc>
          <w:tcPr>
            <w:tcW w:w="1016" w:type="dxa"/>
            <w:tcBorders>
              <w:top w:val="nil"/>
              <w:left w:val="nil"/>
              <w:bottom w:val="single" w:sz="4" w:space="0" w:color="auto"/>
              <w:right w:val="nil"/>
            </w:tcBorders>
            <w:noWrap/>
            <w:vAlign w:val="bottom"/>
            <w:hideMark/>
          </w:tcPr>
          <w:p w14:paraId="4488276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VKŠ</w:t>
            </w:r>
          </w:p>
        </w:tc>
        <w:tc>
          <w:tcPr>
            <w:tcW w:w="1216" w:type="dxa"/>
            <w:tcBorders>
              <w:top w:val="nil"/>
              <w:left w:val="nil"/>
              <w:bottom w:val="single" w:sz="4" w:space="0" w:color="auto"/>
              <w:right w:val="nil"/>
            </w:tcBorders>
            <w:noWrap/>
            <w:vAlign w:val="bottom"/>
            <w:hideMark/>
          </w:tcPr>
          <w:p w14:paraId="365BE6DE"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noWrap/>
            <w:vAlign w:val="bottom"/>
            <w:hideMark/>
          </w:tcPr>
          <w:p w14:paraId="7EB4ADAF"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VGRADNI KOŠ ZA ODPADKE</w:t>
            </w:r>
          </w:p>
        </w:tc>
        <w:tc>
          <w:tcPr>
            <w:tcW w:w="1696" w:type="dxa"/>
            <w:tcBorders>
              <w:top w:val="nil"/>
              <w:left w:val="nil"/>
              <w:bottom w:val="single" w:sz="4" w:space="0" w:color="auto"/>
              <w:right w:val="nil"/>
            </w:tcBorders>
            <w:noWrap/>
            <w:vAlign w:val="bottom"/>
            <w:hideMark/>
          </w:tcPr>
          <w:p w14:paraId="7478070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0BE5129D" w14:textId="77777777" w:rsidTr="007249A8">
        <w:trPr>
          <w:trHeight w:val="280"/>
        </w:trPr>
        <w:tc>
          <w:tcPr>
            <w:tcW w:w="1016" w:type="dxa"/>
            <w:tcBorders>
              <w:top w:val="nil"/>
              <w:left w:val="nil"/>
              <w:bottom w:val="nil"/>
              <w:right w:val="nil"/>
            </w:tcBorders>
            <w:noWrap/>
            <w:vAlign w:val="bottom"/>
            <w:hideMark/>
          </w:tcPr>
          <w:p w14:paraId="3248051A"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p>
        </w:tc>
        <w:tc>
          <w:tcPr>
            <w:tcW w:w="1216" w:type="dxa"/>
            <w:tcBorders>
              <w:top w:val="nil"/>
              <w:left w:val="nil"/>
              <w:bottom w:val="nil"/>
              <w:right w:val="nil"/>
            </w:tcBorders>
            <w:hideMark/>
          </w:tcPr>
          <w:p w14:paraId="0FF8954F"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hideMark/>
          </w:tcPr>
          <w:p w14:paraId="4E84A987"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 Blanco Select 60/3 Orga 518726 ali enakovredno.</w:t>
            </w:r>
          </w:p>
        </w:tc>
        <w:tc>
          <w:tcPr>
            <w:tcW w:w="1696" w:type="dxa"/>
            <w:tcBorders>
              <w:top w:val="nil"/>
              <w:left w:val="nil"/>
              <w:bottom w:val="nil"/>
              <w:right w:val="nil"/>
            </w:tcBorders>
            <w:noWrap/>
            <w:vAlign w:val="bottom"/>
            <w:hideMark/>
          </w:tcPr>
          <w:p w14:paraId="526871DD"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0212A8AF" w14:textId="77777777" w:rsidTr="007249A8">
        <w:trPr>
          <w:trHeight w:val="2550"/>
        </w:trPr>
        <w:tc>
          <w:tcPr>
            <w:tcW w:w="1016" w:type="dxa"/>
            <w:tcBorders>
              <w:top w:val="nil"/>
              <w:left w:val="nil"/>
              <w:bottom w:val="single" w:sz="4" w:space="0" w:color="auto"/>
              <w:right w:val="nil"/>
            </w:tcBorders>
            <w:noWrap/>
            <w:vAlign w:val="bottom"/>
            <w:hideMark/>
          </w:tcPr>
          <w:p w14:paraId="6E07D704"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single" w:sz="4" w:space="0" w:color="auto"/>
              <w:right w:val="nil"/>
            </w:tcBorders>
            <w:noWrap/>
            <w:vAlign w:val="bottom"/>
            <w:hideMark/>
          </w:tcPr>
          <w:p w14:paraId="3DD0A752"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single" w:sz="4" w:space="0" w:color="auto"/>
              <w:right w:val="nil"/>
            </w:tcBorders>
            <w:noWrap/>
            <w:vAlign w:val="bottom"/>
            <w:hideMark/>
          </w:tcPr>
          <w:p w14:paraId="08AFB9CD" w14:textId="7DBEF2C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noProof/>
                <w:kern w:val="0"/>
                <w:sz w:val="20"/>
                <w:szCs w:val="20"/>
                <w:lang w:eastAsia="sl-SI"/>
                <w14:ligatures w14:val="none"/>
              </w:rPr>
              <w:drawing>
                <wp:anchor distT="0" distB="0" distL="114300" distR="114300" simplePos="0" relativeHeight="251685888" behindDoc="0" locked="0" layoutInCell="1" allowOverlap="1" wp14:anchorId="74C30021" wp14:editId="6186718C">
                  <wp:simplePos x="0" y="0"/>
                  <wp:positionH relativeFrom="column">
                    <wp:posOffset>0</wp:posOffset>
                  </wp:positionH>
                  <wp:positionV relativeFrom="paragraph">
                    <wp:posOffset>44450</wp:posOffset>
                  </wp:positionV>
                  <wp:extent cx="1447800" cy="1447800"/>
                  <wp:effectExtent l="0" t="0" r="0" b="0"/>
                  <wp:wrapNone/>
                  <wp:docPr id="137" name="Slika 61" descr="https://www.jez.si/vsebina/Blanco_Select_60_3_Orga_518726.jpg">
                    <a:extLst xmlns:a="http://schemas.openxmlformats.org/drawingml/2006/main">
                      <a:ext uri="{FF2B5EF4-FFF2-40B4-BE49-F238E27FC236}">
                        <a16:creationId xmlns:a16="http://schemas.microsoft.com/office/drawing/2014/main" id="{00000000-0008-0000-0100-000089000000}"/>
                      </a:ext>
                    </a:extLst>
                  </wp:docPr>
                  <wp:cNvGraphicFramePr/>
                  <a:graphic xmlns:a="http://schemas.openxmlformats.org/drawingml/2006/main">
                    <a:graphicData uri="http://schemas.openxmlformats.org/drawingml/2006/picture">
                      <pic:pic xmlns:pic="http://schemas.openxmlformats.org/drawingml/2006/picture">
                        <pic:nvPicPr>
                          <pic:cNvPr id="137" name="Slika 174" descr="https://www.jez.si/vsebina/Blanco_Select_60_3_Orga_518726.jpg">
                            <a:extLst>
                              <a:ext uri="{FF2B5EF4-FFF2-40B4-BE49-F238E27FC236}">
                                <a16:creationId xmlns:a16="http://schemas.microsoft.com/office/drawing/2014/main" id="{00000000-0008-0000-0100-000089000000}"/>
                              </a:ext>
                            </a:extLst>
                          </pic:cNvP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50053"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696" w:type="dxa"/>
            <w:tcBorders>
              <w:top w:val="nil"/>
              <w:left w:val="nil"/>
              <w:bottom w:val="single" w:sz="4" w:space="0" w:color="auto"/>
              <w:right w:val="nil"/>
            </w:tcBorders>
            <w:noWrap/>
            <w:vAlign w:val="bottom"/>
            <w:hideMark/>
          </w:tcPr>
          <w:p w14:paraId="5877AC1D"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260DE34C" w14:textId="77777777" w:rsidTr="007249A8">
        <w:trPr>
          <w:trHeight w:val="255"/>
        </w:trPr>
        <w:tc>
          <w:tcPr>
            <w:tcW w:w="1016" w:type="dxa"/>
            <w:tcBorders>
              <w:top w:val="nil"/>
              <w:left w:val="nil"/>
              <w:bottom w:val="single" w:sz="4" w:space="0" w:color="auto"/>
              <w:right w:val="nil"/>
            </w:tcBorders>
            <w:noWrap/>
            <w:vAlign w:val="bottom"/>
            <w:hideMark/>
          </w:tcPr>
          <w:p w14:paraId="20DDF461"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MIZ-JED1</w:t>
            </w:r>
          </w:p>
        </w:tc>
        <w:tc>
          <w:tcPr>
            <w:tcW w:w="1216" w:type="dxa"/>
            <w:tcBorders>
              <w:top w:val="nil"/>
              <w:left w:val="nil"/>
              <w:bottom w:val="single" w:sz="4" w:space="0" w:color="auto"/>
              <w:right w:val="nil"/>
            </w:tcBorders>
            <w:noWrap/>
            <w:vAlign w:val="bottom"/>
            <w:hideMark/>
          </w:tcPr>
          <w:p w14:paraId="7DF4E68F"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noWrap/>
            <w:vAlign w:val="bottom"/>
            <w:hideMark/>
          </w:tcPr>
          <w:p w14:paraId="373DEB12"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MIZA JEDILNA</w:t>
            </w:r>
          </w:p>
        </w:tc>
        <w:tc>
          <w:tcPr>
            <w:tcW w:w="1696" w:type="dxa"/>
            <w:tcBorders>
              <w:top w:val="nil"/>
              <w:left w:val="nil"/>
              <w:bottom w:val="single" w:sz="4" w:space="0" w:color="auto"/>
              <w:right w:val="nil"/>
            </w:tcBorders>
            <w:noWrap/>
            <w:vAlign w:val="bottom"/>
            <w:hideMark/>
          </w:tcPr>
          <w:p w14:paraId="5D6FD366"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120*80*H75</w:t>
            </w:r>
          </w:p>
        </w:tc>
      </w:tr>
      <w:tr w:rsidR="007249A8" w:rsidRPr="007249A8" w14:paraId="7674A34A" w14:textId="77777777" w:rsidTr="007249A8">
        <w:trPr>
          <w:trHeight w:val="1840"/>
        </w:trPr>
        <w:tc>
          <w:tcPr>
            <w:tcW w:w="1016" w:type="dxa"/>
            <w:tcBorders>
              <w:top w:val="nil"/>
              <w:left w:val="nil"/>
              <w:bottom w:val="nil"/>
              <w:right w:val="nil"/>
            </w:tcBorders>
            <w:noWrap/>
            <w:vAlign w:val="bottom"/>
            <w:hideMark/>
          </w:tcPr>
          <w:p w14:paraId="7DD59C05"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lastRenderedPageBreak/>
              <w:t> </w:t>
            </w:r>
          </w:p>
        </w:tc>
        <w:tc>
          <w:tcPr>
            <w:tcW w:w="1216" w:type="dxa"/>
            <w:tcBorders>
              <w:top w:val="nil"/>
              <w:left w:val="nil"/>
              <w:bottom w:val="nil"/>
              <w:right w:val="nil"/>
            </w:tcBorders>
            <w:hideMark/>
          </w:tcPr>
          <w:p w14:paraId="06CF5B9D"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nil"/>
              <w:right w:val="nil"/>
            </w:tcBorders>
            <w:hideMark/>
          </w:tcPr>
          <w:p w14:paraId="5BFA49CF"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Podnožja miz so izdelana iz kovinskih prašnobarvanih cevi 60x30 mm preseka 2 mm. Noge miz imajo fino nastavitev višine. Noge so med seboj povezane s kovinskim inštalcijskim kanalom, ki omogoča razvod kablov in pa pritrjevanje elekro in prodatkovnih priključkov računalnikov in elektro naprav.</w:t>
            </w:r>
            <w:r w:rsidRPr="007249A8">
              <w:rPr>
                <w:rFonts w:ascii="Arial Narrow" w:eastAsia="Times New Roman" w:hAnsi="Arial Narrow" w:cs="Calibri"/>
                <w:kern w:val="0"/>
                <w:sz w:val="18"/>
                <w:szCs w:val="18"/>
                <w:lang w:eastAsia="sl-SI"/>
                <w14:ligatures w14:val="none"/>
              </w:rPr>
              <w:br/>
              <w:t>Mizne plošče so izdelane iz 25 mm debele iverne plošče oplemenitene z melaminsko folijo, robovi obdelani z ABS trakom 2 mm. Na podnožje so privijačene preko distančnikov (izgled lebdeče mize) in podprte z instalacijskim kanalom.</w:t>
            </w:r>
          </w:p>
        </w:tc>
        <w:tc>
          <w:tcPr>
            <w:tcW w:w="1696" w:type="dxa"/>
            <w:tcBorders>
              <w:top w:val="nil"/>
              <w:left w:val="nil"/>
              <w:bottom w:val="nil"/>
              <w:right w:val="nil"/>
            </w:tcBorders>
            <w:noWrap/>
            <w:vAlign w:val="bottom"/>
            <w:hideMark/>
          </w:tcPr>
          <w:p w14:paraId="2BEE77BF"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792CBFBB" w14:textId="77777777" w:rsidTr="007249A8">
        <w:trPr>
          <w:trHeight w:val="460"/>
        </w:trPr>
        <w:tc>
          <w:tcPr>
            <w:tcW w:w="1016" w:type="dxa"/>
            <w:tcBorders>
              <w:top w:val="nil"/>
              <w:left w:val="nil"/>
              <w:bottom w:val="nil"/>
              <w:right w:val="nil"/>
            </w:tcBorders>
            <w:noWrap/>
            <w:vAlign w:val="bottom"/>
            <w:hideMark/>
          </w:tcPr>
          <w:p w14:paraId="73A943F8"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p>
        </w:tc>
        <w:tc>
          <w:tcPr>
            <w:tcW w:w="1216" w:type="dxa"/>
            <w:tcBorders>
              <w:top w:val="nil"/>
              <w:left w:val="nil"/>
              <w:bottom w:val="nil"/>
              <w:right w:val="nil"/>
            </w:tcBorders>
            <w:hideMark/>
          </w:tcPr>
          <w:p w14:paraId="3FA16520"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hideMark/>
          </w:tcPr>
          <w:p w14:paraId="2DB142FC"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 mize SMART iz programa pisarniškega pohištva proizvajalca Gonzaga-pro d.o.o. ali enakovredno.</w:t>
            </w:r>
          </w:p>
        </w:tc>
        <w:tc>
          <w:tcPr>
            <w:tcW w:w="1696" w:type="dxa"/>
            <w:tcBorders>
              <w:top w:val="nil"/>
              <w:left w:val="nil"/>
              <w:bottom w:val="nil"/>
              <w:right w:val="nil"/>
            </w:tcBorders>
            <w:noWrap/>
            <w:vAlign w:val="bottom"/>
            <w:hideMark/>
          </w:tcPr>
          <w:p w14:paraId="04638688"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61BF5E29" w14:textId="77777777" w:rsidTr="007249A8">
        <w:trPr>
          <w:trHeight w:val="2265"/>
        </w:trPr>
        <w:tc>
          <w:tcPr>
            <w:tcW w:w="1016" w:type="dxa"/>
            <w:tcBorders>
              <w:top w:val="nil"/>
              <w:left w:val="nil"/>
              <w:bottom w:val="single" w:sz="4" w:space="0" w:color="auto"/>
              <w:right w:val="nil"/>
            </w:tcBorders>
            <w:noWrap/>
            <w:vAlign w:val="bottom"/>
            <w:hideMark/>
          </w:tcPr>
          <w:p w14:paraId="44C46F35"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single" w:sz="4" w:space="0" w:color="auto"/>
              <w:right w:val="nil"/>
            </w:tcBorders>
            <w:noWrap/>
            <w:vAlign w:val="bottom"/>
            <w:hideMark/>
          </w:tcPr>
          <w:p w14:paraId="3EEB0AE9"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single" w:sz="4" w:space="0" w:color="auto"/>
              <w:right w:val="nil"/>
            </w:tcBorders>
            <w:noWrap/>
            <w:vAlign w:val="bottom"/>
            <w:hideMark/>
          </w:tcPr>
          <w:p w14:paraId="5A0E717F" w14:textId="4B7A7E36"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noProof/>
                <w:kern w:val="0"/>
                <w:sz w:val="20"/>
                <w:szCs w:val="20"/>
                <w:lang w:eastAsia="sl-SI"/>
                <w14:ligatures w14:val="none"/>
              </w:rPr>
              <w:drawing>
                <wp:anchor distT="0" distB="0" distL="114300" distR="114300" simplePos="0" relativeHeight="251686912" behindDoc="0" locked="0" layoutInCell="1" allowOverlap="1" wp14:anchorId="77E8F004" wp14:editId="6224C8DC">
                  <wp:simplePos x="0" y="0"/>
                  <wp:positionH relativeFrom="column">
                    <wp:posOffset>0</wp:posOffset>
                  </wp:positionH>
                  <wp:positionV relativeFrom="paragraph">
                    <wp:posOffset>50800</wp:posOffset>
                  </wp:positionV>
                  <wp:extent cx="1371600" cy="1257300"/>
                  <wp:effectExtent l="0" t="0" r="0" b="0"/>
                  <wp:wrapNone/>
                  <wp:docPr id="138" name="Slika 60" descr="Slika, ki vsebuje besede pohištvo, miza&#10;&#10;Vsebina, ustvarjena z umetno inteligenco, morda ni pravilna.">
                    <a:extLst xmlns:a="http://schemas.openxmlformats.org/drawingml/2006/main">
                      <a:ext uri="{FF2B5EF4-FFF2-40B4-BE49-F238E27FC236}">
                        <a16:creationId xmlns:a16="http://schemas.microsoft.com/office/drawing/2014/main" id="{00000000-0008-0000-0100-00008A000000}"/>
                      </a:ext>
                    </a:extLst>
                  </wp:docPr>
                  <wp:cNvGraphicFramePr/>
                  <a:graphic xmlns:a="http://schemas.openxmlformats.org/drawingml/2006/main">
                    <a:graphicData uri="http://schemas.openxmlformats.org/drawingml/2006/picture">
                      <pic:pic xmlns:pic="http://schemas.openxmlformats.org/drawingml/2006/picture">
                        <pic:nvPicPr>
                          <pic:cNvPr id="138" name="Slika 60" descr="Slika, ki vsebuje besede pohištvo, miza&#10;&#10;Vsebina, ustvarjena z umetno inteligenco, morda ni pravilna.">
                            <a:extLst>
                              <a:ext uri="{FF2B5EF4-FFF2-40B4-BE49-F238E27FC236}">
                                <a16:creationId xmlns:a16="http://schemas.microsoft.com/office/drawing/2014/main" id="{00000000-0008-0000-0100-00008A000000}"/>
                              </a:ext>
                            </a:extLst>
                          </pic:cNvPr>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368731" cy="1260000"/>
                          </a:xfrm>
                          <a:prstGeom prst="rect">
                            <a:avLst/>
                          </a:prstGeom>
                        </pic:spPr>
                      </pic:pic>
                    </a:graphicData>
                  </a:graphic>
                  <wp14:sizeRelH relativeFrom="page">
                    <wp14:pctWidth>0</wp14:pctWidth>
                  </wp14:sizeRelH>
                  <wp14:sizeRelV relativeFrom="page">
                    <wp14:pctHeight>0</wp14:pctHeight>
                  </wp14:sizeRelV>
                </wp:anchor>
              </w:drawing>
            </w:r>
          </w:p>
        </w:tc>
        <w:tc>
          <w:tcPr>
            <w:tcW w:w="1696" w:type="dxa"/>
            <w:tcBorders>
              <w:top w:val="nil"/>
              <w:left w:val="nil"/>
              <w:bottom w:val="single" w:sz="4" w:space="0" w:color="auto"/>
              <w:right w:val="nil"/>
            </w:tcBorders>
            <w:noWrap/>
            <w:vAlign w:val="bottom"/>
            <w:hideMark/>
          </w:tcPr>
          <w:p w14:paraId="772501B4"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62C20525" w14:textId="77777777" w:rsidTr="007249A8">
        <w:trPr>
          <w:trHeight w:val="210"/>
        </w:trPr>
        <w:tc>
          <w:tcPr>
            <w:tcW w:w="1016" w:type="dxa"/>
            <w:tcBorders>
              <w:top w:val="nil"/>
              <w:left w:val="nil"/>
              <w:bottom w:val="single" w:sz="4" w:space="0" w:color="auto"/>
              <w:right w:val="nil"/>
            </w:tcBorders>
            <w:noWrap/>
            <w:vAlign w:val="bottom"/>
            <w:hideMark/>
          </w:tcPr>
          <w:p w14:paraId="058C29D5"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ST3</w:t>
            </w:r>
          </w:p>
        </w:tc>
        <w:tc>
          <w:tcPr>
            <w:tcW w:w="1216" w:type="dxa"/>
            <w:tcBorders>
              <w:top w:val="nil"/>
              <w:left w:val="nil"/>
              <w:bottom w:val="single" w:sz="4" w:space="0" w:color="auto"/>
              <w:right w:val="nil"/>
            </w:tcBorders>
            <w:noWrap/>
            <w:vAlign w:val="bottom"/>
            <w:hideMark/>
          </w:tcPr>
          <w:p w14:paraId="6D2D892C"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noWrap/>
            <w:vAlign w:val="bottom"/>
            <w:hideMark/>
          </w:tcPr>
          <w:p w14:paraId="06F4510D"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STOL JEDILNI</w:t>
            </w:r>
          </w:p>
        </w:tc>
        <w:tc>
          <w:tcPr>
            <w:tcW w:w="1696" w:type="dxa"/>
            <w:tcBorders>
              <w:top w:val="nil"/>
              <w:left w:val="nil"/>
              <w:bottom w:val="single" w:sz="4" w:space="0" w:color="auto"/>
              <w:right w:val="nil"/>
            </w:tcBorders>
            <w:noWrap/>
            <w:vAlign w:val="bottom"/>
            <w:hideMark/>
          </w:tcPr>
          <w:p w14:paraId="65D62122"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17E6F4F5" w14:textId="77777777" w:rsidTr="007249A8">
        <w:trPr>
          <w:trHeight w:val="460"/>
        </w:trPr>
        <w:tc>
          <w:tcPr>
            <w:tcW w:w="1016" w:type="dxa"/>
            <w:tcBorders>
              <w:top w:val="nil"/>
              <w:left w:val="nil"/>
              <w:bottom w:val="nil"/>
              <w:right w:val="nil"/>
            </w:tcBorders>
            <w:noWrap/>
            <w:vAlign w:val="bottom"/>
            <w:hideMark/>
          </w:tcPr>
          <w:p w14:paraId="484C3694"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nil"/>
              <w:right w:val="nil"/>
            </w:tcBorders>
            <w:hideMark/>
          </w:tcPr>
          <w:p w14:paraId="2ED6B950"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nil"/>
              <w:right w:val="nil"/>
            </w:tcBorders>
            <w:hideMark/>
          </w:tcPr>
          <w:p w14:paraId="7E8FFAF7"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Stol s školjko iz tehnopolimerja (antistatičen, anti-UV), na kovinskih nogah fi16mm, prašno barvanih.</w:t>
            </w:r>
          </w:p>
        </w:tc>
        <w:tc>
          <w:tcPr>
            <w:tcW w:w="1696" w:type="dxa"/>
            <w:tcBorders>
              <w:top w:val="nil"/>
              <w:left w:val="nil"/>
              <w:bottom w:val="nil"/>
              <w:right w:val="nil"/>
            </w:tcBorders>
            <w:noWrap/>
            <w:vAlign w:val="bottom"/>
            <w:hideMark/>
          </w:tcPr>
          <w:p w14:paraId="749BCBD1"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64B79F1A" w14:textId="77777777" w:rsidTr="007249A8">
        <w:trPr>
          <w:trHeight w:val="260"/>
        </w:trPr>
        <w:tc>
          <w:tcPr>
            <w:tcW w:w="1016" w:type="dxa"/>
            <w:tcBorders>
              <w:top w:val="nil"/>
              <w:left w:val="nil"/>
              <w:bottom w:val="nil"/>
              <w:right w:val="nil"/>
            </w:tcBorders>
            <w:noWrap/>
            <w:vAlign w:val="bottom"/>
            <w:hideMark/>
          </w:tcPr>
          <w:p w14:paraId="1250215D"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p>
        </w:tc>
        <w:tc>
          <w:tcPr>
            <w:tcW w:w="1216" w:type="dxa"/>
            <w:tcBorders>
              <w:top w:val="nil"/>
              <w:left w:val="nil"/>
              <w:bottom w:val="nil"/>
              <w:right w:val="nil"/>
            </w:tcBorders>
            <w:noWrap/>
            <w:vAlign w:val="bottom"/>
            <w:hideMark/>
          </w:tcPr>
          <w:p w14:paraId="271CB5C4"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noWrap/>
            <w:vAlign w:val="bottom"/>
            <w:hideMark/>
          </w:tcPr>
          <w:p w14:paraId="1375F6E6"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Vse kot npr. stol Babila 2730 proizvajalca Pedrali s.r.l. ali enakovredno.</w:t>
            </w:r>
          </w:p>
        </w:tc>
        <w:tc>
          <w:tcPr>
            <w:tcW w:w="1696" w:type="dxa"/>
            <w:tcBorders>
              <w:top w:val="nil"/>
              <w:left w:val="nil"/>
              <w:bottom w:val="nil"/>
              <w:right w:val="nil"/>
            </w:tcBorders>
            <w:noWrap/>
            <w:vAlign w:val="bottom"/>
            <w:hideMark/>
          </w:tcPr>
          <w:p w14:paraId="2F8D8F1A"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p>
        </w:tc>
      </w:tr>
      <w:tr w:rsidR="007249A8" w:rsidRPr="007249A8" w14:paraId="40FB206E" w14:textId="77777777" w:rsidTr="007249A8">
        <w:trPr>
          <w:trHeight w:val="2550"/>
        </w:trPr>
        <w:tc>
          <w:tcPr>
            <w:tcW w:w="1016" w:type="dxa"/>
            <w:tcBorders>
              <w:top w:val="nil"/>
              <w:left w:val="nil"/>
              <w:bottom w:val="single" w:sz="4" w:space="0" w:color="auto"/>
              <w:right w:val="nil"/>
            </w:tcBorders>
            <w:noWrap/>
            <w:vAlign w:val="bottom"/>
            <w:hideMark/>
          </w:tcPr>
          <w:p w14:paraId="735F8D4C"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c>
          <w:tcPr>
            <w:tcW w:w="1216" w:type="dxa"/>
            <w:tcBorders>
              <w:top w:val="nil"/>
              <w:left w:val="nil"/>
              <w:bottom w:val="single" w:sz="4" w:space="0" w:color="auto"/>
              <w:right w:val="nil"/>
            </w:tcBorders>
            <w:noWrap/>
            <w:vAlign w:val="bottom"/>
            <w:hideMark/>
          </w:tcPr>
          <w:p w14:paraId="33BC892E"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noWrap/>
            <w:vAlign w:val="bottom"/>
            <w:hideMark/>
          </w:tcPr>
          <w:p w14:paraId="62E78B31" w14:textId="1A8BCB06"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noProof/>
                <w:kern w:val="0"/>
                <w:sz w:val="16"/>
                <w:szCs w:val="16"/>
                <w:lang w:eastAsia="sl-SI"/>
                <w14:ligatures w14:val="none"/>
              </w:rPr>
              <w:drawing>
                <wp:anchor distT="0" distB="0" distL="114300" distR="114300" simplePos="0" relativeHeight="251689984" behindDoc="0" locked="0" layoutInCell="1" allowOverlap="1" wp14:anchorId="3E4CB760" wp14:editId="2DD9E0A4">
                  <wp:simplePos x="0" y="0"/>
                  <wp:positionH relativeFrom="column">
                    <wp:posOffset>0</wp:posOffset>
                  </wp:positionH>
                  <wp:positionV relativeFrom="paragraph">
                    <wp:posOffset>50800</wp:posOffset>
                  </wp:positionV>
                  <wp:extent cx="1447800" cy="1435100"/>
                  <wp:effectExtent l="0" t="0" r="0" b="0"/>
                  <wp:wrapNone/>
                  <wp:docPr id="142" name="Slika 59" descr="https://cdn-assets.pedrali.com/media/pedrali/media/assets/previews/prodotti/b/babila-2730-still-03.jpg">
                    <a:extLst xmlns:a="http://schemas.openxmlformats.org/drawingml/2006/main">
                      <a:ext uri="{FF2B5EF4-FFF2-40B4-BE49-F238E27FC236}">
                        <a16:creationId xmlns:a16="http://schemas.microsoft.com/office/drawing/2014/main" id="{00000000-0008-0000-0100-00008E000000}"/>
                      </a:ext>
                    </a:extLst>
                  </wp:docPr>
                  <wp:cNvGraphicFramePr/>
                  <a:graphic xmlns:a="http://schemas.openxmlformats.org/drawingml/2006/main">
                    <a:graphicData uri="http://schemas.openxmlformats.org/drawingml/2006/picture">
                      <pic:pic xmlns:pic="http://schemas.openxmlformats.org/drawingml/2006/picture">
                        <pic:nvPicPr>
                          <pic:cNvPr id="142" name="Slika 141" descr="https://cdn-assets.pedrali.com/media/pedrali/media/assets/previews/prodotti/b/babila-2730-still-03.jpg">
                            <a:extLst>
                              <a:ext uri="{FF2B5EF4-FFF2-40B4-BE49-F238E27FC236}">
                                <a16:creationId xmlns:a16="http://schemas.microsoft.com/office/drawing/2014/main" id="{00000000-0008-0000-0100-00008E000000}"/>
                              </a:ext>
                            </a:extLst>
                          </pic:cNvPr>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24248" t="14740" r="23598" b="9719"/>
                          <a:stretch/>
                        </pic:blipFill>
                        <pic:spPr bwMode="auto">
                          <a:xfrm>
                            <a:off x="0" y="0"/>
                            <a:ext cx="1451708"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696" w:type="dxa"/>
            <w:tcBorders>
              <w:top w:val="nil"/>
              <w:left w:val="nil"/>
              <w:bottom w:val="single" w:sz="4" w:space="0" w:color="auto"/>
              <w:right w:val="nil"/>
            </w:tcBorders>
            <w:noWrap/>
            <w:vAlign w:val="bottom"/>
            <w:hideMark/>
          </w:tcPr>
          <w:p w14:paraId="67D3BCB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bl>
    <w:p w14:paraId="7FBAE8B8" w14:textId="77777777" w:rsidR="007249A8" w:rsidRPr="007249A8" w:rsidRDefault="007249A8" w:rsidP="007249A8"/>
    <w:sectPr w:rsidR="007249A8" w:rsidRPr="007249A8" w:rsidSect="007249A8">
      <w:footerReference w:type="default" r:id="rId5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30D99F" w14:textId="77777777" w:rsidR="00707057" w:rsidRDefault="00707057" w:rsidP="00ED0E55">
      <w:pPr>
        <w:spacing w:after="0" w:line="240" w:lineRule="auto"/>
      </w:pPr>
      <w:r>
        <w:separator/>
      </w:r>
    </w:p>
  </w:endnote>
  <w:endnote w:type="continuationSeparator" w:id="0">
    <w:p w14:paraId="34ED1A80" w14:textId="77777777" w:rsidR="00707057" w:rsidRDefault="00707057" w:rsidP="00ED0E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68156988"/>
      <w:docPartObj>
        <w:docPartGallery w:val="Page Numbers (Bottom of Page)"/>
        <w:docPartUnique/>
      </w:docPartObj>
    </w:sdtPr>
    <w:sdtEndPr/>
    <w:sdtContent>
      <w:p w14:paraId="5442501A" w14:textId="3A518D90" w:rsidR="00ED0E55" w:rsidRDefault="00ED0E55">
        <w:pPr>
          <w:pStyle w:val="Noga"/>
        </w:pPr>
        <w:r>
          <w:fldChar w:fldCharType="begin"/>
        </w:r>
        <w:r>
          <w:instrText>PAGE   \* MERGEFORMAT</w:instrText>
        </w:r>
        <w:r>
          <w:fldChar w:fldCharType="separate"/>
        </w:r>
        <w:r>
          <w:t>2</w:t>
        </w:r>
        <w:r>
          <w:fldChar w:fldCharType="end"/>
        </w:r>
      </w:p>
    </w:sdtContent>
  </w:sdt>
  <w:p w14:paraId="06ED613E" w14:textId="77777777" w:rsidR="00ED0E55" w:rsidRDefault="00ED0E55">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D81F50" w14:textId="77777777" w:rsidR="00707057" w:rsidRDefault="00707057" w:rsidP="00ED0E55">
      <w:pPr>
        <w:spacing w:after="0" w:line="240" w:lineRule="auto"/>
      </w:pPr>
      <w:r>
        <w:separator/>
      </w:r>
    </w:p>
  </w:footnote>
  <w:footnote w:type="continuationSeparator" w:id="0">
    <w:p w14:paraId="7154B68D" w14:textId="77777777" w:rsidR="00707057" w:rsidRDefault="00707057" w:rsidP="00ED0E55">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49A8"/>
    <w:rsid w:val="00043167"/>
    <w:rsid w:val="00225277"/>
    <w:rsid w:val="00313F08"/>
    <w:rsid w:val="00375D7B"/>
    <w:rsid w:val="003D2342"/>
    <w:rsid w:val="00461960"/>
    <w:rsid w:val="005F1200"/>
    <w:rsid w:val="00707057"/>
    <w:rsid w:val="007249A8"/>
    <w:rsid w:val="007E2ADB"/>
    <w:rsid w:val="008159CB"/>
    <w:rsid w:val="008166C8"/>
    <w:rsid w:val="009F4514"/>
    <w:rsid w:val="00AB4854"/>
    <w:rsid w:val="00BA18E6"/>
    <w:rsid w:val="00C03A85"/>
    <w:rsid w:val="00C16812"/>
    <w:rsid w:val="00DD0D47"/>
    <w:rsid w:val="00DD748C"/>
    <w:rsid w:val="00E34BC4"/>
    <w:rsid w:val="00ED0E55"/>
    <w:rsid w:val="00F104D4"/>
    <w:rsid w:val="00F72AC4"/>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DBAA31"/>
  <w15:chartTrackingRefBased/>
  <w15:docId w15:val="{95A17A68-2CD5-48BD-A761-621D10582E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sl-SI"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next w:val="Navaden"/>
    <w:link w:val="Naslov1Znak"/>
    <w:uiPriority w:val="9"/>
    <w:qFormat/>
    <w:rsid w:val="007249A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slov2">
    <w:name w:val="heading 2"/>
    <w:basedOn w:val="Navaden"/>
    <w:next w:val="Navaden"/>
    <w:link w:val="Naslov2Znak"/>
    <w:uiPriority w:val="9"/>
    <w:semiHidden/>
    <w:unhideWhenUsed/>
    <w:qFormat/>
    <w:rsid w:val="007249A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slov3">
    <w:name w:val="heading 3"/>
    <w:basedOn w:val="Navaden"/>
    <w:next w:val="Navaden"/>
    <w:link w:val="Naslov3Znak"/>
    <w:uiPriority w:val="9"/>
    <w:semiHidden/>
    <w:unhideWhenUsed/>
    <w:qFormat/>
    <w:rsid w:val="007249A8"/>
    <w:pPr>
      <w:keepNext/>
      <w:keepLines/>
      <w:spacing w:before="160" w:after="80"/>
      <w:outlineLvl w:val="2"/>
    </w:pPr>
    <w:rPr>
      <w:rFonts w:eastAsiaTheme="majorEastAsia" w:cstheme="majorBidi"/>
      <w:color w:val="0F4761" w:themeColor="accent1" w:themeShade="BF"/>
      <w:sz w:val="28"/>
      <w:szCs w:val="28"/>
    </w:rPr>
  </w:style>
  <w:style w:type="paragraph" w:styleId="Naslov4">
    <w:name w:val="heading 4"/>
    <w:basedOn w:val="Navaden"/>
    <w:next w:val="Navaden"/>
    <w:link w:val="Naslov4Znak"/>
    <w:uiPriority w:val="9"/>
    <w:semiHidden/>
    <w:unhideWhenUsed/>
    <w:qFormat/>
    <w:rsid w:val="007249A8"/>
    <w:pPr>
      <w:keepNext/>
      <w:keepLines/>
      <w:spacing w:before="80" w:after="40"/>
      <w:outlineLvl w:val="3"/>
    </w:pPr>
    <w:rPr>
      <w:rFonts w:eastAsiaTheme="majorEastAsia" w:cstheme="majorBidi"/>
      <w:i/>
      <w:iCs/>
      <w:color w:val="0F4761" w:themeColor="accent1" w:themeShade="BF"/>
    </w:rPr>
  </w:style>
  <w:style w:type="paragraph" w:styleId="Naslov5">
    <w:name w:val="heading 5"/>
    <w:basedOn w:val="Navaden"/>
    <w:next w:val="Navaden"/>
    <w:link w:val="Naslov5Znak"/>
    <w:uiPriority w:val="9"/>
    <w:semiHidden/>
    <w:unhideWhenUsed/>
    <w:qFormat/>
    <w:rsid w:val="007249A8"/>
    <w:pPr>
      <w:keepNext/>
      <w:keepLines/>
      <w:spacing w:before="80" w:after="40"/>
      <w:outlineLvl w:val="4"/>
    </w:pPr>
    <w:rPr>
      <w:rFonts w:eastAsiaTheme="majorEastAsia" w:cstheme="majorBidi"/>
      <w:color w:val="0F4761" w:themeColor="accent1" w:themeShade="BF"/>
    </w:rPr>
  </w:style>
  <w:style w:type="paragraph" w:styleId="Naslov6">
    <w:name w:val="heading 6"/>
    <w:basedOn w:val="Navaden"/>
    <w:next w:val="Navaden"/>
    <w:link w:val="Naslov6Znak"/>
    <w:uiPriority w:val="9"/>
    <w:semiHidden/>
    <w:unhideWhenUsed/>
    <w:qFormat/>
    <w:rsid w:val="007249A8"/>
    <w:pPr>
      <w:keepNext/>
      <w:keepLines/>
      <w:spacing w:before="40" w:after="0"/>
      <w:outlineLvl w:val="5"/>
    </w:pPr>
    <w:rPr>
      <w:rFonts w:eastAsiaTheme="majorEastAsia" w:cstheme="majorBidi"/>
      <w:i/>
      <w:iCs/>
      <w:color w:val="595959" w:themeColor="text1" w:themeTint="A6"/>
    </w:rPr>
  </w:style>
  <w:style w:type="paragraph" w:styleId="Naslov7">
    <w:name w:val="heading 7"/>
    <w:basedOn w:val="Navaden"/>
    <w:next w:val="Navaden"/>
    <w:link w:val="Naslov7Znak"/>
    <w:uiPriority w:val="9"/>
    <w:semiHidden/>
    <w:unhideWhenUsed/>
    <w:qFormat/>
    <w:rsid w:val="007249A8"/>
    <w:pPr>
      <w:keepNext/>
      <w:keepLines/>
      <w:spacing w:before="40" w:after="0"/>
      <w:outlineLvl w:val="6"/>
    </w:pPr>
    <w:rPr>
      <w:rFonts w:eastAsiaTheme="majorEastAsia" w:cstheme="majorBidi"/>
      <w:color w:val="595959" w:themeColor="text1" w:themeTint="A6"/>
    </w:rPr>
  </w:style>
  <w:style w:type="paragraph" w:styleId="Naslov8">
    <w:name w:val="heading 8"/>
    <w:basedOn w:val="Navaden"/>
    <w:next w:val="Navaden"/>
    <w:link w:val="Naslov8Znak"/>
    <w:uiPriority w:val="9"/>
    <w:semiHidden/>
    <w:unhideWhenUsed/>
    <w:qFormat/>
    <w:rsid w:val="007249A8"/>
    <w:pPr>
      <w:keepNext/>
      <w:keepLines/>
      <w:spacing w:after="0"/>
      <w:outlineLvl w:val="7"/>
    </w:pPr>
    <w:rPr>
      <w:rFonts w:eastAsiaTheme="majorEastAsia" w:cstheme="majorBidi"/>
      <w:i/>
      <w:iCs/>
      <w:color w:val="272727" w:themeColor="text1" w:themeTint="D8"/>
    </w:rPr>
  </w:style>
  <w:style w:type="paragraph" w:styleId="Naslov9">
    <w:name w:val="heading 9"/>
    <w:basedOn w:val="Navaden"/>
    <w:next w:val="Navaden"/>
    <w:link w:val="Naslov9Znak"/>
    <w:uiPriority w:val="9"/>
    <w:semiHidden/>
    <w:unhideWhenUsed/>
    <w:qFormat/>
    <w:rsid w:val="007249A8"/>
    <w:pPr>
      <w:keepNext/>
      <w:keepLines/>
      <w:spacing w:after="0"/>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7249A8"/>
    <w:rPr>
      <w:rFonts w:asciiTheme="majorHAnsi" w:eastAsiaTheme="majorEastAsia" w:hAnsiTheme="majorHAnsi" w:cstheme="majorBidi"/>
      <w:color w:val="0F4761" w:themeColor="accent1" w:themeShade="BF"/>
      <w:sz w:val="40"/>
      <w:szCs w:val="40"/>
    </w:rPr>
  </w:style>
  <w:style w:type="character" w:customStyle="1" w:styleId="Naslov2Znak">
    <w:name w:val="Naslov 2 Znak"/>
    <w:basedOn w:val="Privzetapisavaodstavka"/>
    <w:link w:val="Naslov2"/>
    <w:uiPriority w:val="9"/>
    <w:semiHidden/>
    <w:rsid w:val="007249A8"/>
    <w:rPr>
      <w:rFonts w:asciiTheme="majorHAnsi" w:eastAsiaTheme="majorEastAsia" w:hAnsiTheme="majorHAnsi" w:cstheme="majorBidi"/>
      <w:color w:val="0F4761" w:themeColor="accent1" w:themeShade="BF"/>
      <w:sz w:val="32"/>
      <w:szCs w:val="32"/>
    </w:rPr>
  </w:style>
  <w:style w:type="character" w:customStyle="1" w:styleId="Naslov3Znak">
    <w:name w:val="Naslov 3 Znak"/>
    <w:basedOn w:val="Privzetapisavaodstavka"/>
    <w:link w:val="Naslov3"/>
    <w:uiPriority w:val="9"/>
    <w:semiHidden/>
    <w:rsid w:val="007249A8"/>
    <w:rPr>
      <w:rFonts w:eastAsiaTheme="majorEastAsia" w:cstheme="majorBidi"/>
      <w:color w:val="0F4761" w:themeColor="accent1" w:themeShade="BF"/>
      <w:sz w:val="28"/>
      <w:szCs w:val="28"/>
    </w:rPr>
  </w:style>
  <w:style w:type="character" w:customStyle="1" w:styleId="Naslov4Znak">
    <w:name w:val="Naslov 4 Znak"/>
    <w:basedOn w:val="Privzetapisavaodstavka"/>
    <w:link w:val="Naslov4"/>
    <w:uiPriority w:val="9"/>
    <w:semiHidden/>
    <w:rsid w:val="007249A8"/>
    <w:rPr>
      <w:rFonts w:eastAsiaTheme="majorEastAsia" w:cstheme="majorBidi"/>
      <w:i/>
      <w:iCs/>
      <w:color w:val="0F4761" w:themeColor="accent1" w:themeShade="BF"/>
    </w:rPr>
  </w:style>
  <w:style w:type="character" w:customStyle="1" w:styleId="Naslov5Znak">
    <w:name w:val="Naslov 5 Znak"/>
    <w:basedOn w:val="Privzetapisavaodstavka"/>
    <w:link w:val="Naslov5"/>
    <w:uiPriority w:val="9"/>
    <w:semiHidden/>
    <w:rsid w:val="007249A8"/>
    <w:rPr>
      <w:rFonts w:eastAsiaTheme="majorEastAsia" w:cstheme="majorBidi"/>
      <w:color w:val="0F4761" w:themeColor="accent1" w:themeShade="BF"/>
    </w:rPr>
  </w:style>
  <w:style w:type="character" w:customStyle="1" w:styleId="Naslov6Znak">
    <w:name w:val="Naslov 6 Znak"/>
    <w:basedOn w:val="Privzetapisavaodstavka"/>
    <w:link w:val="Naslov6"/>
    <w:uiPriority w:val="9"/>
    <w:semiHidden/>
    <w:rsid w:val="007249A8"/>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semiHidden/>
    <w:rsid w:val="007249A8"/>
    <w:rPr>
      <w:rFonts w:eastAsiaTheme="majorEastAsia" w:cstheme="majorBidi"/>
      <w:color w:val="595959" w:themeColor="text1" w:themeTint="A6"/>
    </w:rPr>
  </w:style>
  <w:style w:type="character" w:customStyle="1" w:styleId="Naslov8Znak">
    <w:name w:val="Naslov 8 Znak"/>
    <w:basedOn w:val="Privzetapisavaodstavka"/>
    <w:link w:val="Naslov8"/>
    <w:uiPriority w:val="9"/>
    <w:semiHidden/>
    <w:rsid w:val="007249A8"/>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semiHidden/>
    <w:rsid w:val="007249A8"/>
    <w:rPr>
      <w:rFonts w:eastAsiaTheme="majorEastAsia" w:cstheme="majorBidi"/>
      <w:color w:val="272727" w:themeColor="text1" w:themeTint="D8"/>
    </w:rPr>
  </w:style>
  <w:style w:type="paragraph" w:styleId="Naslov">
    <w:name w:val="Title"/>
    <w:basedOn w:val="Navaden"/>
    <w:next w:val="Navaden"/>
    <w:link w:val="NaslovZnak"/>
    <w:uiPriority w:val="10"/>
    <w:qFormat/>
    <w:rsid w:val="007249A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7249A8"/>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7249A8"/>
    <w:pPr>
      <w:numPr>
        <w:ilvl w:val="1"/>
      </w:numPr>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7249A8"/>
    <w:rPr>
      <w:rFonts w:eastAsiaTheme="majorEastAsia" w:cstheme="majorBidi"/>
      <w:color w:val="595959" w:themeColor="text1" w:themeTint="A6"/>
      <w:spacing w:val="15"/>
      <w:sz w:val="28"/>
      <w:szCs w:val="28"/>
    </w:rPr>
  </w:style>
  <w:style w:type="paragraph" w:styleId="Citat">
    <w:name w:val="Quote"/>
    <w:basedOn w:val="Navaden"/>
    <w:next w:val="Navaden"/>
    <w:link w:val="CitatZnak"/>
    <w:uiPriority w:val="29"/>
    <w:qFormat/>
    <w:rsid w:val="007249A8"/>
    <w:pPr>
      <w:spacing w:before="160"/>
      <w:jc w:val="center"/>
    </w:pPr>
    <w:rPr>
      <w:i/>
      <w:iCs/>
      <w:color w:val="404040" w:themeColor="text1" w:themeTint="BF"/>
    </w:rPr>
  </w:style>
  <w:style w:type="character" w:customStyle="1" w:styleId="CitatZnak">
    <w:name w:val="Citat Znak"/>
    <w:basedOn w:val="Privzetapisavaodstavka"/>
    <w:link w:val="Citat"/>
    <w:uiPriority w:val="29"/>
    <w:rsid w:val="007249A8"/>
    <w:rPr>
      <w:i/>
      <w:iCs/>
      <w:color w:val="404040" w:themeColor="text1" w:themeTint="BF"/>
    </w:rPr>
  </w:style>
  <w:style w:type="paragraph" w:styleId="Odstavekseznama">
    <w:name w:val="List Paragraph"/>
    <w:basedOn w:val="Navaden"/>
    <w:uiPriority w:val="34"/>
    <w:qFormat/>
    <w:rsid w:val="007249A8"/>
    <w:pPr>
      <w:ind w:left="720"/>
      <w:contextualSpacing/>
    </w:pPr>
  </w:style>
  <w:style w:type="character" w:styleId="Intenzivenpoudarek">
    <w:name w:val="Intense Emphasis"/>
    <w:basedOn w:val="Privzetapisavaodstavka"/>
    <w:uiPriority w:val="21"/>
    <w:qFormat/>
    <w:rsid w:val="007249A8"/>
    <w:rPr>
      <w:i/>
      <w:iCs/>
      <w:color w:val="0F4761" w:themeColor="accent1" w:themeShade="BF"/>
    </w:rPr>
  </w:style>
  <w:style w:type="paragraph" w:styleId="Intenzivencitat">
    <w:name w:val="Intense Quote"/>
    <w:basedOn w:val="Navaden"/>
    <w:next w:val="Navaden"/>
    <w:link w:val="IntenzivencitatZnak"/>
    <w:uiPriority w:val="30"/>
    <w:qFormat/>
    <w:rsid w:val="007249A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zivencitatZnak">
    <w:name w:val="Intenziven citat Znak"/>
    <w:basedOn w:val="Privzetapisavaodstavka"/>
    <w:link w:val="Intenzivencitat"/>
    <w:uiPriority w:val="30"/>
    <w:rsid w:val="007249A8"/>
    <w:rPr>
      <w:i/>
      <w:iCs/>
      <w:color w:val="0F4761" w:themeColor="accent1" w:themeShade="BF"/>
    </w:rPr>
  </w:style>
  <w:style w:type="character" w:styleId="Intenzivensklic">
    <w:name w:val="Intense Reference"/>
    <w:basedOn w:val="Privzetapisavaodstavka"/>
    <w:uiPriority w:val="32"/>
    <w:qFormat/>
    <w:rsid w:val="007249A8"/>
    <w:rPr>
      <w:b/>
      <w:bCs/>
      <w:smallCaps/>
      <w:color w:val="0F4761" w:themeColor="accent1" w:themeShade="BF"/>
      <w:spacing w:val="5"/>
    </w:rPr>
  </w:style>
  <w:style w:type="paragraph" w:styleId="Glava">
    <w:name w:val="header"/>
    <w:basedOn w:val="Navaden"/>
    <w:link w:val="GlavaZnak"/>
    <w:uiPriority w:val="99"/>
    <w:unhideWhenUsed/>
    <w:rsid w:val="00ED0E55"/>
    <w:pPr>
      <w:tabs>
        <w:tab w:val="center" w:pos="4536"/>
        <w:tab w:val="right" w:pos="9072"/>
      </w:tabs>
      <w:spacing w:after="0" w:line="240" w:lineRule="auto"/>
    </w:pPr>
  </w:style>
  <w:style w:type="character" w:customStyle="1" w:styleId="GlavaZnak">
    <w:name w:val="Glava Znak"/>
    <w:basedOn w:val="Privzetapisavaodstavka"/>
    <w:link w:val="Glava"/>
    <w:uiPriority w:val="99"/>
    <w:rsid w:val="00ED0E55"/>
  </w:style>
  <w:style w:type="paragraph" w:styleId="Noga">
    <w:name w:val="footer"/>
    <w:basedOn w:val="Navaden"/>
    <w:link w:val="NogaZnak"/>
    <w:uiPriority w:val="99"/>
    <w:unhideWhenUsed/>
    <w:rsid w:val="00ED0E55"/>
    <w:pPr>
      <w:tabs>
        <w:tab w:val="center" w:pos="4536"/>
        <w:tab w:val="right" w:pos="9072"/>
      </w:tabs>
      <w:spacing w:after="0" w:line="240" w:lineRule="auto"/>
    </w:pPr>
  </w:style>
  <w:style w:type="character" w:customStyle="1" w:styleId="NogaZnak">
    <w:name w:val="Noga Znak"/>
    <w:basedOn w:val="Privzetapisavaodstavka"/>
    <w:link w:val="Noga"/>
    <w:uiPriority w:val="99"/>
    <w:rsid w:val="00ED0E5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3172493">
      <w:bodyDiv w:val="1"/>
      <w:marLeft w:val="0"/>
      <w:marRight w:val="0"/>
      <w:marTop w:val="0"/>
      <w:marBottom w:val="0"/>
      <w:divBdr>
        <w:top w:val="none" w:sz="0" w:space="0" w:color="auto"/>
        <w:left w:val="none" w:sz="0" w:space="0" w:color="auto"/>
        <w:bottom w:val="none" w:sz="0" w:space="0" w:color="auto"/>
        <w:right w:val="none" w:sz="0" w:space="0" w:color="auto"/>
      </w:divBdr>
    </w:div>
    <w:div w:id="583491581">
      <w:bodyDiv w:val="1"/>
      <w:marLeft w:val="0"/>
      <w:marRight w:val="0"/>
      <w:marTop w:val="0"/>
      <w:marBottom w:val="0"/>
      <w:divBdr>
        <w:top w:val="none" w:sz="0" w:space="0" w:color="auto"/>
        <w:left w:val="none" w:sz="0" w:space="0" w:color="auto"/>
        <w:bottom w:val="none" w:sz="0" w:space="0" w:color="auto"/>
        <w:right w:val="none" w:sz="0" w:space="0" w:color="auto"/>
      </w:divBdr>
    </w:div>
    <w:div w:id="1556703249">
      <w:bodyDiv w:val="1"/>
      <w:marLeft w:val="0"/>
      <w:marRight w:val="0"/>
      <w:marTop w:val="0"/>
      <w:marBottom w:val="0"/>
      <w:divBdr>
        <w:top w:val="none" w:sz="0" w:space="0" w:color="auto"/>
        <w:left w:val="none" w:sz="0" w:space="0" w:color="auto"/>
        <w:bottom w:val="none" w:sz="0" w:space="0" w:color="auto"/>
        <w:right w:val="none" w:sz="0" w:space="0" w:color="auto"/>
      </w:divBdr>
    </w:div>
    <w:div w:id="16565722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emf"/><Relationship Id="rId26" Type="http://schemas.openxmlformats.org/officeDocument/2006/relationships/image" Target="media/image21.jpeg"/><Relationship Id="rId39" Type="http://schemas.openxmlformats.org/officeDocument/2006/relationships/image" Target="media/image34.pn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png"/><Relationship Id="rId47" Type="http://schemas.openxmlformats.org/officeDocument/2006/relationships/image" Target="media/image42.jpeg"/><Relationship Id="rId50" Type="http://schemas.openxmlformats.org/officeDocument/2006/relationships/footer" Target="footer1.xml"/><Relationship Id="rId7" Type="http://schemas.openxmlformats.org/officeDocument/2006/relationships/image" Target="media/image2.emf"/><Relationship Id="rId2" Type="http://schemas.openxmlformats.org/officeDocument/2006/relationships/settings" Target="settings.xml"/><Relationship Id="rId16" Type="http://schemas.openxmlformats.org/officeDocument/2006/relationships/image" Target="media/image11.jpeg"/><Relationship Id="rId29" Type="http://schemas.openxmlformats.org/officeDocument/2006/relationships/image" Target="media/image24.pn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png"/><Relationship Id="rId40" Type="http://schemas.openxmlformats.org/officeDocument/2006/relationships/image" Target="media/image35.jpeg"/><Relationship Id="rId45" Type="http://schemas.openxmlformats.org/officeDocument/2006/relationships/image" Target="media/image40.png"/><Relationship Id="rId5" Type="http://schemas.openxmlformats.org/officeDocument/2006/relationships/endnotes" Target="endnotes.xml"/><Relationship Id="rId15" Type="http://schemas.openxmlformats.org/officeDocument/2006/relationships/image" Target="media/image10.emf"/><Relationship Id="rId23" Type="http://schemas.openxmlformats.org/officeDocument/2006/relationships/image" Target="media/image18.jpe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jpeg"/><Relationship Id="rId10" Type="http://schemas.openxmlformats.org/officeDocument/2006/relationships/image" Target="media/image5.jpeg"/><Relationship Id="rId19" Type="http://schemas.openxmlformats.org/officeDocument/2006/relationships/image" Target="media/image14.pn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jpeg"/><Relationship Id="rId48" Type="http://schemas.openxmlformats.org/officeDocument/2006/relationships/image" Target="media/image43.jpeg"/><Relationship Id="rId8" Type="http://schemas.openxmlformats.org/officeDocument/2006/relationships/image" Target="media/image3.jpeg"/><Relationship Id="rId51" Type="http://schemas.openxmlformats.org/officeDocument/2006/relationships/fontTable" Target="fontTable.xml"/><Relationship Id="rId3" Type="http://schemas.openxmlformats.org/officeDocument/2006/relationships/webSettings" Target="webSetting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png"/><Relationship Id="rId38" Type="http://schemas.openxmlformats.org/officeDocument/2006/relationships/image" Target="media/image33.jpeg"/><Relationship Id="rId46" Type="http://schemas.openxmlformats.org/officeDocument/2006/relationships/image" Target="media/image41.jpeg"/><Relationship Id="rId20" Type="http://schemas.openxmlformats.org/officeDocument/2006/relationships/image" Target="media/image15.jpeg"/><Relationship Id="rId41" Type="http://schemas.openxmlformats.org/officeDocument/2006/relationships/image" Target="media/image36.emf"/><Relationship Id="rId1" Type="http://schemas.openxmlformats.org/officeDocument/2006/relationships/styles" Target="styles.xml"/><Relationship Id="rId6" Type="http://schemas.openxmlformats.org/officeDocument/2006/relationships/image" Target="media/image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12</TotalTime>
  <Pages>18</Pages>
  <Words>3769</Words>
  <Characters>21485</Characters>
  <Application>Microsoft Office Word</Application>
  <DocSecurity>0</DocSecurity>
  <Lines>179</Lines>
  <Paragraphs>50</Paragraphs>
  <ScaleCrop>false</ScaleCrop>
  <Company/>
  <LinksUpToDate>false</LinksUpToDate>
  <CharactersWithSpaces>25204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Lea Žabkar</dc:creator>
  <cp:keywords/>
  <dc:description/>
  <cp:lastModifiedBy>Lea Žabkar</cp:lastModifiedBy>
  <cp:revision>4</cp:revision>
  <dcterms:created xsi:type="dcterms:W3CDTF">2026-05-04T10:21:00Z</dcterms:created>
  <dcterms:modified xsi:type="dcterms:W3CDTF">2026-05-04T10:33:00Z</dcterms:modified>
</cp:coreProperties>
</file>